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7B" w:rsidRPr="00776C48" w:rsidRDefault="009F687B" w:rsidP="009F687B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76C48">
        <w:rPr>
          <w:rFonts w:ascii="Arial" w:hAnsi="Arial" w:cs="Arial"/>
          <w:b/>
          <w:sz w:val="28"/>
          <w:szCs w:val="28"/>
        </w:rPr>
        <w:t xml:space="preserve">COMMONWEALTH OF THE BAHAMAS </w:t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  <w:t xml:space="preserve">    </w:t>
      </w:r>
      <w:r w:rsidR="009A15E6" w:rsidRPr="00776C48">
        <w:rPr>
          <w:rFonts w:ascii="Arial" w:hAnsi="Arial" w:cs="Arial"/>
          <w:b/>
          <w:sz w:val="28"/>
          <w:szCs w:val="28"/>
        </w:rPr>
        <w:t>CRI/bal/485/2016</w:t>
      </w:r>
    </w:p>
    <w:p w:rsidR="009F687B" w:rsidRPr="00776C48" w:rsidRDefault="009F687B" w:rsidP="009F687B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>In The Supreme Court</w:t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  <w:t xml:space="preserve"> </w:t>
      </w:r>
      <w:r w:rsidRPr="00776C48">
        <w:rPr>
          <w:rFonts w:ascii="Arial" w:hAnsi="Arial" w:cs="Arial"/>
          <w:b/>
          <w:sz w:val="28"/>
          <w:szCs w:val="28"/>
        </w:rPr>
        <w:tab/>
      </w:r>
    </w:p>
    <w:p w:rsidR="009F687B" w:rsidRPr="00776C48" w:rsidRDefault="009F687B" w:rsidP="009F687B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>Criminal Side</w:t>
      </w:r>
    </w:p>
    <w:p w:rsidR="009F687B" w:rsidRPr="00776C48" w:rsidRDefault="009F687B" w:rsidP="009F687B">
      <w:pPr>
        <w:jc w:val="center"/>
        <w:rPr>
          <w:rFonts w:ascii="Arial" w:hAnsi="Arial" w:cs="Arial"/>
          <w:b/>
          <w:sz w:val="28"/>
          <w:szCs w:val="28"/>
        </w:rPr>
      </w:pPr>
    </w:p>
    <w:p w:rsidR="009F687B" w:rsidRPr="00776C48" w:rsidRDefault="009F687B" w:rsidP="009F687B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>B E T W E E N</w:t>
      </w:r>
    </w:p>
    <w:p w:rsidR="009F687B" w:rsidRPr="00776C48" w:rsidRDefault="009F687B" w:rsidP="009F687B">
      <w:pPr>
        <w:jc w:val="both"/>
        <w:rPr>
          <w:rFonts w:ascii="Arial" w:hAnsi="Arial" w:cs="Arial"/>
          <w:sz w:val="28"/>
          <w:szCs w:val="28"/>
        </w:rPr>
      </w:pPr>
    </w:p>
    <w:p w:rsidR="009F687B" w:rsidRPr="00776C48" w:rsidRDefault="009F687B" w:rsidP="009F687B">
      <w:pPr>
        <w:jc w:val="both"/>
        <w:rPr>
          <w:rFonts w:ascii="Arial" w:hAnsi="Arial" w:cs="Arial"/>
          <w:sz w:val="28"/>
          <w:szCs w:val="28"/>
        </w:rPr>
      </w:pPr>
    </w:p>
    <w:p w:rsidR="009F687B" w:rsidRPr="00D76C9E" w:rsidRDefault="009A15E6" w:rsidP="009F687B">
      <w:pPr>
        <w:jc w:val="center"/>
        <w:rPr>
          <w:rFonts w:ascii="Arial" w:hAnsi="Arial" w:cs="Arial"/>
          <w:b/>
          <w:sz w:val="32"/>
          <w:szCs w:val="32"/>
        </w:rPr>
      </w:pPr>
      <w:r w:rsidRPr="00D76C9E">
        <w:rPr>
          <w:rFonts w:ascii="Arial" w:hAnsi="Arial" w:cs="Arial"/>
          <w:b/>
          <w:sz w:val="32"/>
          <w:szCs w:val="32"/>
        </w:rPr>
        <w:t>SPENCE</w:t>
      </w:r>
      <w:r w:rsidR="00724D03">
        <w:rPr>
          <w:rFonts w:ascii="Arial" w:hAnsi="Arial" w:cs="Arial"/>
          <w:b/>
          <w:sz w:val="32"/>
          <w:szCs w:val="32"/>
        </w:rPr>
        <w:t>R</w:t>
      </w:r>
      <w:r w:rsidRPr="00D76C9E">
        <w:rPr>
          <w:rFonts w:ascii="Arial" w:hAnsi="Arial" w:cs="Arial"/>
          <w:b/>
          <w:sz w:val="32"/>
          <w:szCs w:val="32"/>
        </w:rPr>
        <w:t xml:space="preserve"> LEWIS</w:t>
      </w:r>
    </w:p>
    <w:p w:rsidR="009F687B" w:rsidRPr="00776C48" w:rsidRDefault="009F687B" w:rsidP="009F687B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776C48">
        <w:rPr>
          <w:rFonts w:ascii="Arial" w:hAnsi="Arial" w:cs="Arial"/>
          <w:b/>
          <w:i/>
          <w:sz w:val="28"/>
          <w:szCs w:val="28"/>
        </w:rPr>
        <w:t>Applicant</w:t>
      </w:r>
    </w:p>
    <w:p w:rsidR="009F687B" w:rsidRPr="00776C48" w:rsidRDefault="009F687B" w:rsidP="009F687B">
      <w:pPr>
        <w:jc w:val="center"/>
        <w:rPr>
          <w:rFonts w:ascii="Arial" w:hAnsi="Arial" w:cs="Arial"/>
          <w:b/>
          <w:sz w:val="28"/>
          <w:szCs w:val="28"/>
        </w:rPr>
      </w:pPr>
    </w:p>
    <w:p w:rsidR="009F687B" w:rsidRPr="00776C48" w:rsidRDefault="009F687B" w:rsidP="009F687B">
      <w:pPr>
        <w:jc w:val="center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>Vs</w:t>
      </w:r>
    </w:p>
    <w:p w:rsidR="009F687B" w:rsidRPr="00D76C9E" w:rsidRDefault="009F687B" w:rsidP="009F687B">
      <w:pPr>
        <w:jc w:val="center"/>
        <w:rPr>
          <w:rFonts w:ascii="Arial" w:hAnsi="Arial" w:cs="Arial"/>
          <w:b/>
          <w:sz w:val="32"/>
          <w:szCs w:val="32"/>
        </w:rPr>
      </w:pPr>
    </w:p>
    <w:p w:rsidR="009F687B" w:rsidRPr="00D76C9E" w:rsidRDefault="009F687B" w:rsidP="009F687B">
      <w:pPr>
        <w:jc w:val="center"/>
        <w:rPr>
          <w:rFonts w:ascii="Arial" w:hAnsi="Arial" w:cs="Arial"/>
          <w:b/>
          <w:sz w:val="32"/>
          <w:szCs w:val="32"/>
        </w:rPr>
      </w:pPr>
      <w:r w:rsidRPr="00D76C9E">
        <w:rPr>
          <w:rFonts w:ascii="Arial" w:hAnsi="Arial" w:cs="Arial"/>
          <w:b/>
          <w:sz w:val="32"/>
          <w:szCs w:val="32"/>
        </w:rPr>
        <w:t>DIRECTOR OF PUBLIC PROSECUTIONS</w:t>
      </w:r>
    </w:p>
    <w:p w:rsidR="009F687B" w:rsidRPr="00776C48" w:rsidRDefault="009F687B" w:rsidP="009F687B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776C48">
        <w:rPr>
          <w:rFonts w:ascii="Arial" w:hAnsi="Arial" w:cs="Arial"/>
          <w:b/>
          <w:i/>
          <w:sz w:val="28"/>
          <w:szCs w:val="28"/>
        </w:rPr>
        <w:t>Respondent</w:t>
      </w:r>
    </w:p>
    <w:p w:rsidR="009F687B" w:rsidRPr="00776C48" w:rsidRDefault="009F687B" w:rsidP="009F687B">
      <w:pPr>
        <w:rPr>
          <w:rFonts w:ascii="Arial" w:hAnsi="Arial" w:cs="Arial"/>
          <w:b/>
          <w:sz w:val="28"/>
          <w:szCs w:val="28"/>
        </w:rPr>
      </w:pPr>
    </w:p>
    <w:p w:rsidR="009F687B" w:rsidRPr="00776C48" w:rsidRDefault="009F687B" w:rsidP="009F687B">
      <w:pPr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>Before:</w:t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  <w:t>The Honourable Mr. Justice Gregory Hilton</w:t>
      </w:r>
    </w:p>
    <w:p w:rsidR="009F687B" w:rsidRPr="00776C48" w:rsidRDefault="009F687B" w:rsidP="009F687B">
      <w:pPr>
        <w:rPr>
          <w:rFonts w:ascii="Arial" w:hAnsi="Arial" w:cs="Arial"/>
          <w:b/>
          <w:sz w:val="28"/>
          <w:szCs w:val="28"/>
        </w:rPr>
      </w:pPr>
    </w:p>
    <w:p w:rsidR="009F687B" w:rsidRPr="00776C48" w:rsidRDefault="009F687B" w:rsidP="009F687B">
      <w:pPr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>Appearances:</w:t>
      </w:r>
      <w:r w:rsidRPr="00776C48">
        <w:rPr>
          <w:rFonts w:ascii="Arial" w:hAnsi="Arial" w:cs="Arial"/>
          <w:b/>
          <w:sz w:val="28"/>
          <w:szCs w:val="28"/>
        </w:rPr>
        <w:tab/>
        <w:t>Applicant</w:t>
      </w:r>
      <w:r w:rsidR="009A15E6" w:rsidRPr="00776C48">
        <w:rPr>
          <w:rFonts w:ascii="Arial" w:hAnsi="Arial" w:cs="Arial"/>
          <w:b/>
          <w:sz w:val="28"/>
          <w:szCs w:val="28"/>
        </w:rPr>
        <w:t xml:space="preserve"> Pro Se</w:t>
      </w:r>
    </w:p>
    <w:p w:rsidR="009F687B" w:rsidRPr="00776C48" w:rsidRDefault="009F687B" w:rsidP="009F687B">
      <w:pPr>
        <w:rPr>
          <w:rFonts w:ascii="Arial" w:hAnsi="Arial" w:cs="Arial"/>
          <w:b/>
          <w:i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="009A15E6" w:rsidRPr="00776C48">
        <w:rPr>
          <w:rFonts w:ascii="Arial" w:hAnsi="Arial" w:cs="Arial"/>
          <w:b/>
          <w:sz w:val="28"/>
          <w:szCs w:val="28"/>
        </w:rPr>
        <w:t xml:space="preserve">T’Shura </w:t>
      </w:r>
      <w:r w:rsidR="00D967E2" w:rsidRPr="00776C48">
        <w:rPr>
          <w:rFonts w:ascii="Arial" w:hAnsi="Arial" w:cs="Arial"/>
          <w:b/>
          <w:sz w:val="28"/>
          <w:szCs w:val="28"/>
        </w:rPr>
        <w:t>Ambrose</w:t>
      </w:r>
      <w:r w:rsidR="009A15E6" w:rsidRPr="00776C48">
        <w:rPr>
          <w:rFonts w:ascii="Arial" w:hAnsi="Arial" w:cs="Arial"/>
          <w:b/>
          <w:sz w:val="28"/>
          <w:szCs w:val="28"/>
        </w:rPr>
        <w:t xml:space="preserve"> along with Betty Wilson </w:t>
      </w:r>
      <w:r w:rsidR="009A15E6" w:rsidRPr="00776C48">
        <w:rPr>
          <w:rFonts w:ascii="Arial" w:hAnsi="Arial" w:cs="Arial"/>
          <w:b/>
          <w:sz w:val="28"/>
          <w:szCs w:val="28"/>
        </w:rPr>
        <w:tab/>
      </w:r>
      <w:r w:rsidR="009A15E6" w:rsidRPr="00776C48">
        <w:rPr>
          <w:rFonts w:ascii="Arial" w:hAnsi="Arial" w:cs="Arial"/>
          <w:b/>
          <w:sz w:val="28"/>
          <w:szCs w:val="28"/>
        </w:rPr>
        <w:tab/>
      </w:r>
      <w:r w:rsidR="009A15E6" w:rsidRPr="00776C48">
        <w:rPr>
          <w:rFonts w:ascii="Arial" w:hAnsi="Arial" w:cs="Arial"/>
          <w:b/>
          <w:sz w:val="28"/>
          <w:szCs w:val="28"/>
        </w:rPr>
        <w:tab/>
      </w:r>
      <w:r w:rsidR="009A15E6" w:rsidRPr="00776C48">
        <w:rPr>
          <w:rFonts w:ascii="Arial" w:hAnsi="Arial" w:cs="Arial"/>
          <w:b/>
          <w:sz w:val="28"/>
          <w:szCs w:val="28"/>
        </w:rPr>
        <w:tab/>
      </w:r>
      <w:r w:rsidR="009A15E6" w:rsidRPr="00776C48">
        <w:rPr>
          <w:rFonts w:ascii="Arial" w:hAnsi="Arial" w:cs="Arial"/>
          <w:b/>
          <w:sz w:val="28"/>
          <w:szCs w:val="28"/>
        </w:rPr>
        <w:tab/>
      </w:r>
      <w:r w:rsidR="009A15E6" w:rsidRPr="00776C48">
        <w:rPr>
          <w:rFonts w:ascii="Arial" w:hAnsi="Arial" w:cs="Arial"/>
          <w:b/>
          <w:sz w:val="28"/>
          <w:szCs w:val="28"/>
        </w:rPr>
        <w:tab/>
      </w:r>
      <w:r w:rsidR="009A15E6" w:rsidRPr="00776C48">
        <w:rPr>
          <w:rFonts w:ascii="Arial" w:hAnsi="Arial" w:cs="Arial"/>
          <w:b/>
          <w:sz w:val="28"/>
          <w:szCs w:val="28"/>
        </w:rPr>
        <w:tab/>
      </w:r>
      <w:r w:rsidR="009A15E6" w:rsidRPr="00776C48">
        <w:rPr>
          <w:rFonts w:ascii="Arial" w:hAnsi="Arial" w:cs="Arial"/>
          <w:b/>
          <w:sz w:val="28"/>
          <w:szCs w:val="28"/>
        </w:rPr>
        <w:tab/>
      </w:r>
      <w:r w:rsidR="009A15E6" w:rsidRPr="00776C48">
        <w:rPr>
          <w:rFonts w:ascii="Arial" w:hAnsi="Arial" w:cs="Arial"/>
          <w:b/>
          <w:sz w:val="28"/>
          <w:szCs w:val="28"/>
        </w:rPr>
        <w:tab/>
      </w:r>
      <w:r w:rsidR="009A15E6" w:rsidRPr="00776C48">
        <w:rPr>
          <w:rFonts w:ascii="Arial" w:hAnsi="Arial" w:cs="Arial"/>
          <w:b/>
          <w:sz w:val="28"/>
          <w:szCs w:val="28"/>
        </w:rPr>
        <w:tab/>
      </w:r>
      <w:r w:rsidR="009A15E6" w:rsidRPr="00776C48">
        <w:rPr>
          <w:rFonts w:ascii="Arial" w:hAnsi="Arial" w:cs="Arial"/>
          <w:b/>
          <w:sz w:val="28"/>
          <w:szCs w:val="28"/>
        </w:rPr>
        <w:tab/>
      </w:r>
      <w:r w:rsidR="009A15E6" w:rsidRPr="00776C48">
        <w:rPr>
          <w:rFonts w:ascii="Arial" w:hAnsi="Arial" w:cs="Arial"/>
          <w:b/>
          <w:sz w:val="28"/>
          <w:szCs w:val="28"/>
        </w:rPr>
        <w:tab/>
      </w:r>
      <w:r w:rsidR="009A15E6" w:rsidRPr="00776C48">
        <w:rPr>
          <w:rFonts w:ascii="Arial" w:hAnsi="Arial" w:cs="Arial"/>
          <w:b/>
          <w:sz w:val="28"/>
          <w:szCs w:val="28"/>
        </w:rPr>
        <w:tab/>
      </w:r>
      <w:r w:rsidR="00D967E2" w:rsidRPr="00776C48">
        <w:rPr>
          <w:rFonts w:ascii="Arial" w:hAnsi="Arial" w:cs="Arial"/>
          <w:b/>
          <w:sz w:val="28"/>
          <w:szCs w:val="28"/>
        </w:rPr>
        <w:t>for Respondent</w:t>
      </w:r>
    </w:p>
    <w:p w:rsidR="009F687B" w:rsidRPr="00776C48" w:rsidRDefault="009F687B" w:rsidP="009F687B">
      <w:pPr>
        <w:jc w:val="right"/>
        <w:rPr>
          <w:rFonts w:ascii="Arial" w:hAnsi="Arial" w:cs="Arial"/>
          <w:b/>
          <w:sz w:val="28"/>
          <w:szCs w:val="28"/>
        </w:rPr>
      </w:pPr>
    </w:p>
    <w:p w:rsidR="009F687B" w:rsidRPr="00776C48" w:rsidRDefault="009A15E6" w:rsidP="009F687B">
      <w:pPr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>Hearing Date:</w:t>
      </w:r>
      <w:r w:rsidRPr="00776C48">
        <w:rPr>
          <w:rFonts w:ascii="Arial" w:hAnsi="Arial" w:cs="Arial"/>
          <w:b/>
          <w:sz w:val="28"/>
          <w:szCs w:val="28"/>
        </w:rPr>
        <w:tab/>
        <w:t>29</w:t>
      </w:r>
      <w:r w:rsidRPr="00776C48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776C48">
        <w:rPr>
          <w:rFonts w:ascii="Arial" w:hAnsi="Arial" w:cs="Arial"/>
          <w:b/>
          <w:sz w:val="28"/>
          <w:szCs w:val="28"/>
        </w:rPr>
        <w:t xml:space="preserve"> February, 2024</w:t>
      </w:r>
      <w:r w:rsidR="009F687B" w:rsidRPr="00776C48">
        <w:rPr>
          <w:rFonts w:ascii="Arial" w:hAnsi="Arial" w:cs="Arial"/>
          <w:b/>
          <w:sz w:val="28"/>
          <w:szCs w:val="28"/>
        </w:rPr>
        <w:t xml:space="preserve"> </w:t>
      </w:r>
    </w:p>
    <w:p w:rsidR="009F687B" w:rsidRDefault="009F687B" w:rsidP="009F687B">
      <w:pPr>
        <w:rPr>
          <w:rFonts w:ascii="Arial" w:hAnsi="Arial" w:cs="Arial"/>
          <w:b/>
          <w:sz w:val="28"/>
          <w:szCs w:val="28"/>
        </w:rPr>
      </w:pPr>
    </w:p>
    <w:p w:rsidR="00D967E2" w:rsidRDefault="00D967E2" w:rsidP="009F687B">
      <w:pPr>
        <w:rPr>
          <w:rFonts w:ascii="Arial" w:hAnsi="Arial" w:cs="Arial"/>
          <w:b/>
          <w:sz w:val="28"/>
          <w:szCs w:val="28"/>
        </w:rPr>
      </w:pPr>
    </w:p>
    <w:p w:rsidR="00D967E2" w:rsidRPr="00776C48" w:rsidRDefault="00D967E2" w:rsidP="009F687B">
      <w:pPr>
        <w:rPr>
          <w:rFonts w:ascii="Arial" w:hAnsi="Arial" w:cs="Arial"/>
          <w:b/>
          <w:sz w:val="28"/>
          <w:szCs w:val="28"/>
        </w:rPr>
      </w:pPr>
    </w:p>
    <w:p w:rsidR="00776C48" w:rsidRPr="00D967E2" w:rsidRDefault="009F687B" w:rsidP="00D967E2">
      <w:pPr>
        <w:jc w:val="center"/>
        <w:rPr>
          <w:rFonts w:ascii="Arial" w:hAnsi="Arial" w:cs="Arial"/>
          <w:b/>
          <w:sz w:val="40"/>
          <w:szCs w:val="40"/>
        </w:rPr>
      </w:pPr>
      <w:r w:rsidRPr="00D967E2">
        <w:rPr>
          <w:rFonts w:ascii="Arial" w:hAnsi="Arial" w:cs="Arial"/>
          <w:b/>
          <w:sz w:val="40"/>
          <w:szCs w:val="40"/>
        </w:rPr>
        <w:t>BAIL DECISION</w:t>
      </w:r>
    </w:p>
    <w:p w:rsidR="00D76C9E" w:rsidRDefault="00D76C9E" w:rsidP="00776C48">
      <w:pPr>
        <w:jc w:val="both"/>
        <w:rPr>
          <w:rFonts w:ascii="Arial" w:hAnsi="Arial" w:cs="Arial"/>
          <w:sz w:val="28"/>
          <w:szCs w:val="28"/>
        </w:rPr>
      </w:pPr>
    </w:p>
    <w:p w:rsidR="009F687B" w:rsidRDefault="009F687B" w:rsidP="00776C48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>Hilton, J.</w:t>
      </w:r>
    </w:p>
    <w:p w:rsidR="00776C48" w:rsidRPr="00776C48" w:rsidRDefault="00776C48" w:rsidP="00776C48">
      <w:pPr>
        <w:jc w:val="both"/>
        <w:rPr>
          <w:rFonts w:ascii="Arial" w:hAnsi="Arial" w:cs="Arial"/>
          <w:b/>
          <w:sz w:val="28"/>
          <w:szCs w:val="28"/>
        </w:rPr>
      </w:pPr>
    </w:p>
    <w:p w:rsidR="009F687B" w:rsidRDefault="009A15E6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>1.</w:t>
      </w:r>
      <w:r w:rsidRPr="00776C48">
        <w:rPr>
          <w:rFonts w:ascii="Arial" w:hAnsi="Arial" w:cs="Arial"/>
          <w:sz w:val="28"/>
          <w:szCs w:val="28"/>
        </w:rPr>
        <w:tab/>
        <w:t xml:space="preserve">The Applicant is charged with Murder and Attempted murder alleged </w:t>
      </w:r>
      <w:r w:rsid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>to have occurred on 19</w:t>
      </w:r>
      <w:r w:rsidRPr="00776C48">
        <w:rPr>
          <w:rFonts w:ascii="Arial" w:hAnsi="Arial" w:cs="Arial"/>
          <w:sz w:val="28"/>
          <w:szCs w:val="28"/>
          <w:vertAlign w:val="superscript"/>
        </w:rPr>
        <w:t>th</w:t>
      </w:r>
      <w:r w:rsidRPr="00776C48">
        <w:rPr>
          <w:rFonts w:ascii="Arial" w:hAnsi="Arial" w:cs="Arial"/>
          <w:sz w:val="28"/>
          <w:szCs w:val="28"/>
        </w:rPr>
        <w:t xml:space="preserve"> September, 2022 and his trial is set for 12</w:t>
      </w:r>
      <w:r w:rsidRPr="00776C48">
        <w:rPr>
          <w:rFonts w:ascii="Arial" w:hAnsi="Arial" w:cs="Arial"/>
          <w:sz w:val="28"/>
          <w:szCs w:val="28"/>
          <w:vertAlign w:val="superscript"/>
        </w:rPr>
        <w:t>th</w:t>
      </w:r>
      <w:r w:rsidRPr="00776C48">
        <w:rPr>
          <w:rFonts w:ascii="Arial" w:hAnsi="Arial" w:cs="Arial"/>
          <w:sz w:val="28"/>
          <w:szCs w:val="28"/>
        </w:rPr>
        <w:t xml:space="preserve"> </w:t>
      </w:r>
      <w:r w:rsid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>May 2025.</w:t>
      </w:r>
    </w:p>
    <w:p w:rsidR="00776C48" w:rsidRPr="00776C48" w:rsidRDefault="00776C48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9A15E6" w:rsidRDefault="009A15E6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>2.</w:t>
      </w:r>
      <w:r w:rsidRPr="00776C48">
        <w:rPr>
          <w:rFonts w:ascii="Arial" w:hAnsi="Arial" w:cs="Arial"/>
          <w:sz w:val="28"/>
          <w:szCs w:val="28"/>
        </w:rPr>
        <w:tab/>
        <w:t xml:space="preserve">The Applicant is a thirty-two year (32 yr.) old Bahamian with a previous </w:t>
      </w:r>
      <w:r w:rsid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 xml:space="preserve">conviction for Possession of an Unlicensed Firearm and he was on bail </w:t>
      </w:r>
      <w:r w:rsid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 xml:space="preserve">for other Murder and Attempted Murder charges when he was arrested </w:t>
      </w:r>
      <w:r w:rsid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>for the present offences.</w:t>
      </w:r>
    </w:p>
    <w:p w:rsidR="00776C48" w:rsidRPr="00776C48" w:rsidRDefault="00776C48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9A15E6" w:rsidRPr="00776C48" w:rsidRDefault="009A15E6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>3.</w:t>
      </w:r>
      <w:r w:rsidRPr="00776C48">
        <w:rPr>
          <w:rFonts w:ascii="Arial" w:hAnsi="Arial" w:cs="Arial"/>
          <w:sz w:val="28"/>
          <w:szCs w:val="28"/>
        </w:rPr>
        <w:tab/>
        <w:t xml:space="preserve">The </w:t>
      </w:r>
      <w:r w:rsidR="00045481" w:rsidRPr="00776C48">
        <w:rPr>
          <w:rFonts w:ascii="Arial" w:hAnsi="Arial" w:cs="Arial"/>
          <w:sz w:val="28"/>
          <w:szCs w:val="28"/>
        </w:rPr>
        <w:t>Applicant</w:t>
      </w:r>
      <w:r w:rsidRPr="00776C48">
        <w:rPr>
          <w:rFonts w:ascii="Arial" w:hAnsi="Arial" w:cs="Arial"/>
          <w:sz w:val="28"/>
          <w:szCs w:val="28"/>
        </w:rPr>
        <w:t xml:space="preserve"> maintains his innocence and stated that his not a flight </w:t>
      </w:r>
      <w:r w:rsid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 xml:space="preserve">risk and will not interfere with witnesses and that he should be granted </w:t>
      </w:r>
      <w:r w:rsid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>bail.</w:t>
      </w:r>
    </w:p>
    <w:p w:rsidR="009A15E6" w:rsidRPr="00776C48" w:rsidRDefault="009A15E6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9A15E6" w:rsidRDefault="00D76C9E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The Respondent submits</w:t>
      </w:r>
      <w:r w:rsidR="009A15E6" w:rsidRPr="00776C48">
        <w:rPr>
          <w:rFonts w:ascii="Arial" w:hAnsi="Arial" w:cs="Arial"/>
          <w:sz w:val="28"/>
          <w:szCs w:val="28"/>
        </w:rPr>
        <w:t xml:space="preserve"> that the Applicant should not be granted </w:t>
      </w:r>
      <w:r w:rsidR="00776C48">
        <w:rPr>
          <w:rFonts w:ascii="Arial" w:hAnsi="Arial" w:cs="Arial"/>
          <w:sz w:val="28"/>
          <w:szCs w:val="28"/>
        </w:rPr>
        <w:tab/>
      </w:r>
      <w:r w:rsidR="009A15E6" w:rsidRPr="00776C48">
        <w:rPr>
          <w:rFonts w:ascii="Arial" w:hAnsi="Arial" w:cs="Arial"/>
          <w:sz w:val="28"/>
          <w:szCs w:val="28"/>
        </w:rPr>
        <w:t>bail.  That the evidence against</w:t>
      </w:r>
      <w:r w:rsidR="00045481" w:rsidRPr="00776C48">
        <w:rPr>
          <w:rFonts w:ascii="Arial" w:hAnsi="Arial" w:cs="Arial"/>
          <w:sz w:val="28"/>
          <w:szCs w:val="28"/>
        </w:rPr>
        <w:t xml:space="preserve"> him is strong and cogent and as</w:t>
      </w:r>
      <w:r w:rsidR="009A15E6" w:rsidRPr="00776C48">
        <w:rPr>
          <w:rFonts w:ascii="Arial" w:hAnsi="Arial" w:cs="Arial"/>
          <w:sz w:val="28"/>
          <w:szCs w:val="28"/>
        </w:rPr>
        <w:t xml:space="preserve"> s</w:t>
      </w:r>
      <w:r w:rsidR="00045481" w:rsidRPr="00776C48">
        <w:rPr>
          <w:rFonts w:ascii="Arial" w:hAnsi="Arial" w:cs="Arial"/>
          <w:sz w:val="28"/>
          <w:szCs w:val="28"/>
        </w:rPr>
        <w:t>u</w:t>
      </w:r>
      <w:r w:rsidR="009A15E6" w:rsidRPr="00776C48">
        <w:rPr>
          <w:rFonts w:ascii="Arial" w:hAnsi="Arial" w:cs="Arial"/>
          <w:sz w:val="28"/>
          <w:szCs w:val="28"/>
        </w:rPr>
        <w:t>ch</w:t>
      </w:r>
      <w:r w:rsidR="00045481" w:rsidRPr="00776C48">
        <w:rPr>
          <w:rFonts w:ascii="Arial" w:hAnsi="Arial" w:cs="Arial"/>
          <w:sz w:val="28"/>
          <w:szCs w:val="28"/>
        </w:rPr>
        <w:t xml:space="preserve"> </w:t>
      </w:r>
      <w:r w:rsidR="00776C48">
        <w:rPr>
          <w:rFonts w:ascii="Arial" w:hAnsi="Arial" w:cs="Arial"/>
          <w:sz w:val="28"/>
          <w:szCs w:val="28"/>
        </w:rPr>
        <w:tab/>
      </w:r>
      <w:r w:rsidR="00045481" w:rsidRPr="00776C48">
        <w:rPr>
          <w:rFonts w:ascii="Arial" w:hAnsi="Arial" w:cs="Arial"/>
          <w:sz w:val="28"/>
          <w:szCs w:val="28"/>
        </w:rPr>
        <w:t xml:space="preserve">given the penalty the Applicant will face, if he is convicted, he may fail </w:t>
      </w:r>
      <w:r w:rsidR="00776C48">
        <w:rPr>
          <w:rFonts w:ascii="Arial" w:hAnsi="Arial" w:cs="Arial"/>
          <w:sz w:val="28"/>
          <w:szCs w:val="28"/>
        </w:rPr>
        <w:tab/>
      </w:r>
      <w:r w:rsidR="00045481" w:rsidRPr="00776C48">
        <w:rPr>
          <w:rFonts w:ascii="Arial" w:hAnsi="Arial" w:cs="Arial"/>
          <w:sz w:val="28"/>
          <w:szCs w:val="28"/>
        </w:rPr>
        <w:t>to appear for his trial if he is granted bail.</w:t>
      </w:r>
    </w:p>
    <w:p w:rsidR="00776C48" w:rsidRPr="00776C48" w:rsidRDefault="00776C48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45481" w:rsidRDefault="00045481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>5.</w:t>
      </w:r>
      <w:r w:rsidRPr="00776C48">
        <w:rPr>
          <w:rFonts w:ascii="Arial" w:hAnsi="Arial" w:cs="Arial"/>
          <w:sz w:val="28"/>
          <w:szCs w:val="28"/>
        </w:rPr>
        <w:tab/>
        <w:t xml:space="preserve">The Respondent also submits that the Applicant is a danger to society </w:t>
      </w:r>
      <w:r w:rsid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 xml:space="preserve">and should not be granted bail to ensure the safety of the public and </w:t>
      </w:r>
      <w:r w:rsid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>public order and to prevent him from committing further offences.</w:t>
      </w:r>
    </w:p>
    <w:p w:rsidR="00776C48" w:rsidRPr="00776C48" w:rsidRDefault="00776C48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45481" w:rsidRPr="00776C48" w:rsidRDefault="00045481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>6.</w:t>
      </w:r>
      <w:r w:rsidRPr="00776C48">
        <w:rPr>
          <w:rFonts w:ascii="Arial" w:hAnsi="Arial" w:cs="Arial"/>
          <w:sz w:val="28"/>
          <w:szCs w:val="28"/>
        </w:rPr>
        <w:tab/>
        <w:t xml:space="preserve">The Court has considered the submissions made by the Applicant and </w:t>
      </w:r>
      <w:r w:rsid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>Respondent and has reviewed the Affidavit filed.</w:t>
      </w:r>
    </w:p>
    <w:p w:rsidR="00045481" w:rsidRPr="00776C48" w:rsidRDefault="00045481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lastRenderedPageBreak/>
        <w:t>7.</w:t>
      </w:r>
      <w:r w:rsidRPr="00776C48">
        <w:rPr>
          <w:rFonts w:ascii="Arial" w:hAnsi="Arial" w:cs="Arial"/>
          <w:sz w:val="28"/>
          <w:szCs w:val="28"/>
        </w:rPr>
        <w:tab/>
        <w:t xml:space="preserve">In Bail Applications the onus is on the Respondent (having regard to </w:t>
      </w:r>
      <w:r w:rsid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 xml:space="preserve">the right </w:t>
      </w:r>
      <w:r w:rsidR="00954728" w:rsidRPr="00776C48">
        <w:rPr>
          <w:rFonts w:ascii="Arial" w:hAnsi="Arial" w:cs="Arial"/>
          <w:sz w:val="28"/>
          <w:szCs w:val="28"/>
        </w:rPr>
        <w:t>to liberty as guara</w:t>
      </w:r>
      <w:r w:rsidRPr="00776C48">
        <w:rPr>
          <w:rFonts w:ascii="Arial" w:hAnsi="Arial" w:cs="Arial"/>
          <w:sz w:val="28"/>
          <w:szCs w:val="28"/>
        </w:rPr>
        <w:t>n</w:t>
      </w:r>
      <w:r w:rsidR="00954728" w:rsidRPr="00776C48">
        <w:rPr>
          <w:rFonts w:ascii="Arial" w:hAnsi="Arial" w:cs="Arial"/>
          <w:sz w:val="28"/>
          <w:szCs w:val="28"/>
        </w:rPr>
        <w:t>te</w:t>
      </w:r>
      <w:r w:rsidR="00D76C9E">
        <w:rPr>
          <w:rFonts w:ascii="Arial" w:hAnsi="Arial" w:cs="Arial"/>
          <w:sz w:val="28"/>
          <w:szCs w:val="28"/>
        </w:rPr>
        <w:t>ed by the C</w:t>
      </w:r>
      <w:r w:rsidRPr="00776C48">
        <w:rPr>
          <w:rFonts w:ascii="Arial" w:hAnsi="Arial" w:cs="Arial"/>
          <w:sz w:val="28"/>
          <w:szCs w:val="28"/>
        </w:rPr>
        <w:t>ons</w:t>
      </w:r>
      <w:r w:rsidR="00954728" w:rsidRPr="00776C48">
        <w:rPr>
          <w:rFonts w:ascii="Arial" w:hAnsi="Arial" w:cs="Arial"/>
          <w:sz w:val="28"/>
          <w:szCs w:val="28"/>
        </w:rPr>
        <w:t xml:space="preserve">titution) to satisfy the </w:t>
      </w:r>
      <w:r w:rsidR="00D76C9E">
        <w:rPr>
          <w:rFonts w:ascii="Arial" w:hAnsi="Arial" w:cs="Arial"/>
          <w:sz w:val="28"/>
          <w:szCs w:val="28"/>
        </w:rPr>
        <w:tab/>
      </w:r>
      <w:r w:rsidR="00954728" w:rsidRPr="00776C48">
        <w:rPr>
          <w:rFonts w:ascii="Arial" w:hAnsi="Arial" w:cs="Arial"/>
          <w:sz w:val="28"/>
          <w:szCs w:val="28"/>
        </w:rPr>
        <w:t>Court that the Applicant should not be granted bail.</w:t>
      </w:r>
    </w:p>
    <w:p w:rsidR="00954728" w:rsidRPr="00776C48" w:rsidRDefault="00954728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954728" w:rsidRPr="00776C48" w:rsidRDefault="00097F3C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>8.</w:t>
      </w:r>
      <w:r w:rsidRPr="00776C48">
        <w:rPr>
          <w:rFonts w:ascii="Arial" w:hAnsi="Arial" w:cs="Arial"/>
          <w:sz w:val="28"/>
          <w:szCs w:val="28"/>
        </w:rPr>
        <w:tab/>
        <w:t>In determining</w:t>
      </w:r>
      <w:r w:rsidR="00954728" w:rsidRPr="00776C48">
        <w:rPr>
          <w:rFonts w:ascii="Arial" w:hAnsi="Arial" w:cs="Arial"/>
          <w:sz w:val="28"/>
          <w:szCs w:val="28"/>
        </w:rPr>
        <w:t xml:space="preserve"> what is the appropriate decision in this application the </w:t>
      </w:r>
      <w:r w:rsidR="00776C48">
        <w:rPr>
          <w:rFonts w:ascii="Arial" w:hAnsi="Arial" w:cs="Arial"/>
          <w:sz w:val="28"/>
          <w:szCs w:val="28"/>
        </w:rPr>
        <w:tab/>
      </w:r>
      <w:r w:rsidR="00D76C9E">
        <w:rPr>
          <w:rFonts w:ascii="Arial" w:hAnsi="Arial" w:cs="Arial"/>
          <w:sz w:val="28"/>
          <w:szCs w:val="28"/>
        </w:rPr>
        <w:t>Court has reviewed</w:t>
      </w:r>
      <w:r w:rsidR="00954728" w:rsidRPr="00776C48">
        <w:rPr>
          <w:rFonts w:ascii="Arial" w:hAnsi="Arial" w:cs="Arial"/>
          <w:sz w:val="28"/>
          <w:szCs w:val="28"/>
        </w:rPr>
        <w:t xml:space="preserve"> the relevant provisions of the Constitution and the </w:t>
      </w:r>
      <w:r w:rsidR="00776C48">
        <w:rPr>
          <w:rFonts w:ascii="Arial" w:hAnsi="Arial" w:cs="Arial"/>
          <w:sz w:val="28"/>
          <w:szCs w:val="28"/>
        </w:rPr>
        <w:tab/>
      </w:r>
      <w:r w:rsidR="00954728" w:rsidRPr="00776C48">
        <w:rPr>
          <w:rFonts w:ascii="Arial" w:hAnsi="Arial" w:cs="Arial"/>
          <w:sz w:val="28"/>
          <w:szCs w:val="28"/>
        </w:rPr>
        <w:t>relevant sections of t</w:t>
      </w:r>
      <w:r w:rsidRPr="00776C48">
        <w:rPr>
          <w:rFonts w:ascii="Arial" w:hAnsi="Arial" w:cs="Arial"/>
          <w:sz w:val="28"/>
          <w:szCs w:val="28"/>
        </w:rPr>
        <w:t>he Bail Act and case authorities</w:t>
      </w:r>
      <w:r w:rsidR="00954728" w:rsidRPr="00776C48">
        <w:rPr>
          <w:rFonts w:ascii="Arial" w:hAnsi="Arial" w:cs="Arial"/>
          <w:sz w:val="28"/>
          <w:szCs w:val="28"/>
        </w:rPr>
        <w:t>.</w:t>
      </w:r>
    </w:p>
    <w:p w:rsidR="00954728" w:rsidRPr="00776C48" w:rsidRDefault="00954728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954728" w:rsidRPr="00776C48" w:rsidRDefault="00954728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>9.</w:t>
      </w:r>
      <w:r w:rsidRPr="00776C48">
        <w:rPr>
          <w:rFonts w:ascii="Arial" w:hAnsi="Arial" w:cs="Arial"/>
          <w:sz w:val="28"/>
          <w:szCs w:val="28"/>
        </w:rPr>
        <w:tab/>
        <w:t xml:space="preserve">In the present application the Applicant is charged with the serious </w:t>
      </w:r>
      <w:r w:rsid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 xml:space="preserve">offences of Murder and Attempted Murder.  Although serious these </w:t>
      </w:r>
      <w:r w:rsid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 xml:space="preserve">offences are still bailable.  The strength of the </w:t>
      </w:r>
      <w:r w:rsidR="00097F3C" w:rsidRPr="00776C48">
        <w:rPr>
          <w:rFonts w:ascii="Arial" w:hAnsi="Arial" w:cs="Arial"/>
          <w:sz w:val="28"/>
          <w:szCs w:val="28"/>
        </w:rPr>
        <w:t xml:space="preserve">evidence is relevant to </w:t>
      </w:r>
      <w:r w:rsidR="00776C48">
        <w:rPr>
          <w:rFonts w:ascii="Arial" w:hAnsi="Arial" w:cs="Arial"/>
          <w:sz w:val="28"/>
          <w:szCs w:val="28"/>
        </w:rPr>
        <w:tab/>
      </w:r>
      <w:r w:rsidR="00097F3C" w:rsidRPr="00776C48">
        <w:rPr>
          <w:rFonts w:ascii="Arial" w:hAnsi="Arial" w:cs="Arial"/>
          <w:sz w:val="28"/>
          <w:szCs w:val="28"/>
        </w:rPr>
        <w:t>whether the Accus</w:t>
      </w:r>
      <w:r w:rsidR="00332366">
        <w:rPr>
          <w:rFonts w:ascii="Arial" w:hAnsi="Arial" w:cs="Arial"/>
          <w:sz w:val="28"/>
          <w:szCs w:val="28"/>
        </w:rPr>
        <w:t>ed would appear for his trial</w:t>
      </w:r>
      <w:r w:rsidR="00DF4745" w:rsidRPr="00776C48">
        <w:rPr>
          <w:rFonts w:ascii="Arial" w:hAnsi="Arial" w:cs="Arial"/>
          <w:sz w:val="28"/>
          <w:szCs w:val="28"/>
        </w:rPr>
        <w:t xml:space="preserve"> in the sense that one </w:t>
      </w:r>
      <w:r w:rsidR="00332366">
        <w:rPr>
          <w:rFonts w:ascii="Arial" w:hAnsi="Arial" w:cs="Arial"/>
          <w:sz w:val="28"/>
          <w:szCs w:val="28"/>
        </w:rPr>
        <w:tab/>
      </w:r>
      <w:r w:rsidR="00DF4745" w:rsidRPr="00776C48">
        <w:rPr>
          <w:rFonts w:ascii="Arial" w:hAnsi="Arial" w:cs="Arial"/>
          <w:sz w:val="28"/>
          <w:szCs w:val="28"/>
        </w:rPr>
        <w:t xml:space="preserve">who  knows that there is a good </w:t>
      </w:r>
      <w:r w:rsidR="00B13DC5">
        <w:rPr>
          <w:rFonts w:ascii="Arial" w:hAnsi="Arial" w:cs="Arial"/>
          <w:sz w:val="28"/>
          <w:szCs w:val="28"/>
        </w:rPr>
        <w:t>chance of acquittal</w:t>
      </w:r>
      <w:r w:rsidR="00DF4745" w:rsidRPr="00776C48">
        <w:rPr>
          <w:rFonts w:ascii="Arial" w:hAnsi="Arial" w:cs="Arial"/>
          <w:sz w:val="28"/>
          <w:szCs w:val="28"/>
        </w:rPr>
        <w:t xml:space="preserve"> is less likely to </w:t>
      </w:r>
      <w:r w:rsidR="00332366">
        <w:rPr>
          <w:rFonts w:ascii="Arial" w:hAnsi="Arial" w:cs="Arial"/>
          <w:sz w:val="28"/>
          <w:szCs w:val="28"/>
        </w:rPr>
        <w:tab/>
      </w:r>
      <w:r w:rsidR="00DF4745" w:rsidRPr="00776C48">
        <w:rPr>
          <w:rFonts w:ascii="Arial" w:hAnsi="Arial" w:cs="Arial"/>
          <w:sz w:val="28"/>
          <w:szCs w:val="28"/>
        </w:rPr>
        <w:t xml:space="preserve">abscond than one who anticipates conviction given the penalty </w:t>
      </w:r>
      <w:r w:rsidR="00332366">
        <w:rPr>
          <w:rFonts w:ascii="Arial" w:hAnsi="Arial" w:cs="Arial"/>
          <w:sz w:val="28"/>
          <w:szCs w:val="28"/>
        </w:rPr>
        <w:tab/>
      </w:r>
      <w:r w:rsidR="00DF4745" w:rsidRPr="00776C48">
        <w:rPr>
          <w:rFonts w:ascii="Arial" w:hAnsi="Arial" w:cs="Arial"/>
          <w:sz w:val="28"/>
          <w:szCs w:val="28"/>
        </w:rPr>
        <w:t>attached to the offence.</w:t>
      </w:r>
    </w:p>
    <w:p w:rsidR="00DF4745" w:rsidRPr="00776C48" w:rsidRDefault="00DF4745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DF4745" w:rsidRPr="00776C48" w:rsidRDefault="00DF4745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>10.</w:t>
      </w:r>
      <w:r w:rsidRPr="00776C48">
        <w:rPr>
          <w:rFonts w:ascii="Arial" w:hAnsi="Arial" w:cs="Arial"/>
          <w:sz w:val="28"/>
          <w:szCs w:val="28"/>
        </w:rPr>
        <w:tab/>
        <w:t xml:space="preserve">However, it is also accepted that the seriousness of the offence is not </w:t>
      </w:r>
      <w:r w:rsidR="00776C48">
        <w:rPr>
          <w:rFonts w:ascii="Arial" w:hAnsi="Arial" w:cs="Arial"/>
          <w:sz w:val="28"/>
          <w:szCs w:val="28"/>
        </w:rPr>
        <w:tab/>
      </w:r>
      <w:r w:rsidR="00B13DC5">
        <w:rPr>
          <w:rFonts w:ascii="Arial" w:hAnsi="Arial" w:cs="Arial"/>
          <w:sz w:val="28"/>
          <w:szCs w:val="28"/>
        </w:rPr>
        <w:t>a</w:t>
      </w:r>
      <w:r w:rsidRPr="00776C48">
        <w:rPr>
          <w:rFonts w:ascii="Arial" w:hAnsi="Arial" w:cs="Arial"/>
          <w:sz w:val="28"/>
          <w:szCs w:val="28"/>
        </w:rPr>
        <w:t xml:space="preserve">n independent ground for refusing bail.  The right to personal liberty </w:t>
      </w:r>
      <w:r w:rsidR="00B13DC5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 xml:space="preserve">is </w:t>
      </w:r>
      <w:r w:rsidR="00B13DC5">
        <w:rPr>
          <w:rFonts w:ascii="Arial" w:hAnsi="Arial" w:cs="Arial"/>
          <w:sz w:val="28"/>
          <w:szCs w:val="28"/>
        </w:rPr>
        <w:t>an important Constitutional R</w:t>
      </w:r>
      <w:r w:rsidRPr="00776C48">
        <w:rPr>
          <w:rFonts w:ascii="Arial" w:hAnsi="Arial" w:cs="Arial"/>
          <w:sz w:val="28"/>
          <w:szCs w:val="28"/>
        </w:rPr>
        <w:t>ight a</w:t>
      </w:r>
      <w:r w:rsidR="006F7608" w:rsidRPr="00776C48">
        <w:rPr>
          <w:rFonts w:ascii="Arial" w:hAnsi="Arial" w:cs="Arial"/>
          <w:sz w:val="28"/>
          <w:szCs w:val="28"/>
        </w:rPr>
        <w:t xml:space="preserve">nd an Accused (who is presumed </w:t>
      </w:r>
      <w:r w:rsidR="00776C48">
        <w:rPr>
          <w:rFonts w:ascii="Arial" w:hAnsi="Arial" w:cs="Arial"/>
          <w:sz w:val="28"/>
          <w:szCs w:val="28"/>
        </w:rPr>
        <w:tab/>
      </w:r>
      <w:r w:rsidR="006F7608" w:rsidRPr="00776C48">
        <w:rPr>
          <w:rFonts w:ascii="Arial" w:hAnsi="Arial" w:cs="Arial"/>
          <w:sz w:val="28"/>
          <w:szCs w:val="28"/>
        </w:rPr>
        <w:t xml:space="preserve">innocent) should remain at liberty unless it is necessary to refuse bail </w:t>
      </w:r>
      <w:r w:rsidR="00776C48">
        <w:rPr>
          <w:rFonts w:ascii="Arial" w:hAnsi="Arial" w:cs="Arial"/>
          <w:sz w:val="28"/>
          <w:szCs w:val="28"/>
        </w:rPr>
        <w:tab/>
      </w:r>
      <w:r w:rsidR="006F7608" w:rsidRPr="00776C48">
        <w:rPr>
          <w:rFonts w:ascii="Arial" w:hAnsi="Arial" w:cs="Arial"/>
          <w:sz w:val="28"/>
          <w:szCs w:val="28"/>
        </w:rPr>
        <w:t xml:space="preserve">in order to serve one of the ends for which detention before trial is </w:t>
      </w:r>
      <w:r w:rsidR="00776C48">
        <w:rPr>
          <w:rFonts w:ascii="Arial" w:hAnsi="Arial" w:cs="Arial"/>
          <w:sz w:val="28"/>
          <w:szCs w:val="28"/>
        </w:rPr>
        <w:tab/>
      </w:r>
      <w:r w:rsidR="006F7608" w:rsidRPr="00776C48">
        <w:rPr>
          <w:rFonts w:ascii="Arial" w:hAnsi="Arial" w:cs="Arial"/>
          <w:sz w:val="28"/>
          <w:szCs w:val="28"/>
        </w:rPr>
        <w:t>permissible.</w:t>
      </w:r>
    </w:p>
    <w:p w:rsidR="006F7608" w:rsidRPr="00776C48" w:rsidRDefault="006F7608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6F7608" w:rsidRDefault="00776C48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F7608" w:rsidRPr="00776C48">
        <w:rPr>
          <w:rFonts w:ascii="Arial" w:hAnsi="Arial" w:cs="Arial"/>
          <w:sz w:val="28"/>
          <w:szCs w:val="28"/>
        </w:rPr>
        <w:t>Each case is in</w:t>
      </w:r>
      <w:r w:rsidR="0090256F" w:rsidRPr="00776C48">
        <w:rPr>
          <w:rFonts w:ascii="Arial" w:hAnsi="Arial" w:cs="Arial"/>
          <w:sz w:val="28"/>
          <w:szCs w:val="28"/>
        </w:rPr>
        <w:t>dividual and needs and individual assessment</w:t>
      </w:r>
      <w:r w:rsidR="00D57E27" w:rsidRPr="00776C48">
        <w:rPr>
          <w:rFonts w:ascii="Arial" w:hAnsi="Arial" w:cs="Arial"/>
          <w:sz w:val="28"/>
          <w:szCs w:val="28"/>
        </w:rPr>
        <w:t>.</w:t>
      </w:r>
    </w:p>
    <w:p w:rsidR="00776C48" w:rsidRPr="00776C48" w:rsidRDefault="00776C48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D57E27" w:rsidRPr="00776C48" w:rsidRDefault="00D57E27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>11.</w:t>
      </w:r>
      <w:r w:rsidRPr="00776C48">
        <w:rPr>
          <w:rFonts w:ascii="Arial" w:hAnsi="Arial" w:cs="Arial"/>
          <w:sz w:val="28"/>
          <w:szCs w:val="28"/>
        </w:rPr>
        <w:tab/>
        <w:t xml:space="preserve">The Respondent submits that there is strong and cogent evidence </w:t>
      </w:r>
      <w:r w:rsid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>against the Applicant.  That the elec</w:t>
      </w:r>
      <w:r w:rsidR="004F64C7" w:rsidRPr="00776C48">
        <w:rPr>
          <w:rFonts w:ascii="Arial" w:hAnsi="Arial" w:cs="Arial"/>
          <w:sz w:val="28"/>
          <w:szCs w:val="28"/>
        </w:rPr>
        <w:t xml:space="preserve">tronic monitoring device that the </w:t>
      </w:r>
      <w:r w:rsidR="00DE36DA">
        <w:rPr>
          <w:rFonts w:ascii="Arial" w:hAnsi="Arial" w:cs="Arial"/>
          <w:sz w:val="28"/>
          <w:szCs w:val="28"/>
        </w:rPr>
        <w:lastRenderedPageBreak/>
        <w:tab/>
      </w:r>
      <w:r w:rsidR="004F64C7" w:rsidRPr="00776C48">
        <w:rPr>
          <w:rFonts w:ascii="Arial" w:hAnsi="Arial" w:cs="Arial"/>
          <w:sz w:val="28"/>
          <w:szCs w:val="28"/>
        </w:rPr>
        <w:t xml:space="preserve">Applicant was wearing placed him at the </w:t>
      </w:r>
      <w:r w:rsidR="00D9673F" w:rsidRPr="00776C48">
        <w:rPr>
          <w:rFonts w:ascii="Arial" w:hAnsi="Arial" w:cs="Arial"/>
          <w:sz w:val="28"/>
          <w:szCs w:val="28"/>
        </w:rPr>
        <w:t xml:space="preserve">scene of the offences; and an </w:t>
      </w:r>
      <w:r w:rsidR="00DE36DA">
        <w:rPr>
          <w:rFonts w:ascii="Arial" w:hAnsi="Arial" w:cs="Arial"/>
          <w:sz w:val="28"/>
          <w:szCs w:val="28"/>
        </w:rPr>
        <w:tab/>
      </w:r>
      <w:r w:rsidR="00D9673F" w:rsidRPr="00776C48">
        <w:rPr>
          <w:rFonts w:ascii="Arial" w:hAnsi="Arial" w:cs="Arial"/>
          <w:sz w:val="28"/>
          <w:szCs w:val="28"/>
        </w:rPr>
        <w:t xml:space="preserve">eyewitness identified the Applicant as the man sitting in the car who </w:t>
      </w:r>
      <w:r w:rsidR="00DE36DA">
        <w:rPr>
          <w:rFonts w:ascii="Arial" w:hAnsi="Arial" w:cs="Arial"/>
          <w:sz w:val="28"/>
          <w:szCs w:val="28"/>
        </w:rPr>
        <w:tab/>
      </w:r>
      <w:r w:rsidR="00D9673F" w:rsidRPr="00776C48">
        <w:rPr>
          <w:rFonts w:ascii="Arial" w:hAnsi="Arial" w:cs="Arial"/>
          <w:sz w:val="28"/>
          <w:szCs w:val="28"/>
        </w:rPr>
        <w:t>was shooting the firearm at a group of people.</w:t>
      </w:r>
    </w:p>
    <w:p w:rsidR="00D9673F" w:rsidRPr="00776C48" w:rsidRDefault="00D9673F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D9673F" w:rsidRPr="00776C48" w:rsidRDefault="00D9673F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>12.</w:t>
      </w:r>
      <w:r w:rsidRPr="00776C48">
        <w:rPr>
          <w:rFonts w:ascii="Arial" w:hAnsi="Arial" w:cs="Arial"/>
          <w:sz w:val="28"/>
          <w:szCs w:val="28"/>
        </w:rPr>
        <w:tab/>
        <w:t xml:space="preserve">The Applicant maintains his innocence and submits that he will defend </w:t>
      </w:r>
      <w:r w:rsidR="00DE36DA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>the charges at his trail.</w:t>
      </w:r>
    </w:p>
    <w:p w:rsidR="00D9673F" w:rsidRPr="00776C48" w:rsidRDefault="00D9673F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D9673F" w:rsidRPr="00776C48" w:rsidRDefault="00D9673F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>13.</w:t>
      </w:r>
      <w:r w:rsidRPr="00776C48">
        <w:rPr>
          <w:rFonts w:ascii="Arial" w:hAnsi="Arial" w:cs="Arial"/>
          <w:sz w:val="28"/>
          <w:szCs w:val="28"/>
        </w:rPr>
        <w:tab/>
        <w:t>It is no</w:t>
      </w:r>
      <w:r w:rsidR="00B13DC5">
        <w:rPr>
          <w:rFonts w:ascii="Arial" w:hAnsi="Arial" w:cs="Arial"/>
          <w:sz w:val="28"/>
          <w:szCs w:val="28"/>
        </w:rPr>
        <w:t>t the function of the Judge in Bail A</w:t>
      </w:r>
      <w:r w:rsidRPr="00776C48">
        <w:rPr>
          <w:rFonts w:ascii="Arial" w:hAnsi="Arial" w:cs="Arial"/>
          <w:sz w:val="28"/>
          <w:szCs w:val="28"/>
        </w:rPr>
        <w:t xml:space="preserve">pplications to determine </w:t>
      </w:r>
      <w:r w:rsidR="00DE36DA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 xml:space="preserve">contested evidential issues and I do not do so in this case.  However, </w:t>
      </w:r>
      <w:r w:rsidR="00DE36DA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 xml:space="preserve">I do find that the Witness Statement can implicate the Applicant in the </w:t>
      </w:r>
      <w:r w:rsidR="00DE36DA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 xml:space="preserve">charges and gave the Respondent sufficient grounds to charge the </w:t>
      </w:r>
      <w:r w:rsidR="00DE36DA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>Applicant.</w:t>
      </w:r>
    </w:p>
    <w:p w:rsidR="009A15E6" w:rsidRDefault="009A15E6" w:rsidP="00776C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D6387A" w:rsidRPr="00776C48" w:rsidRDefault="00D6387A" w:rsidP="00D6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6C48">
        <w:rPr>
          <w:rFonts w:ascii="Arial" w:hAnsi="Arial" w:cs="Arial"/>
          <w:b/>
          <w:sz w:val="28"/>
          <w:szCs w:val="28"/>
          <w:u w:val="single"/>
        </w:rPr>
        <w:t>Statutory Framework for grant / refusal of Bail</w:t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6387A" w:rsidRPr="00776C48" w:rsidRDefault="00D6387A" w:rsidP="00D6387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>14.</w:t>
      </w:r>
      <w:r w:rsidRPr="00776C48">
        <w:rPr>
          <w:rFonts w:ascii="Arial" w:hAnsi="Arial" w:cs="Arial"/>
          <w:sz w:val="28"/>
          <w:szCs w:val="28"/>
        </w:rPr>
        <w:tab/>
        <w:t xml:space="preserve">With respect to the exercise of the discretion whether to grant or refuse </w:t>
      </w:r>
      <w:r w:rsidRPr="00776C48">
        <w:rPr>
          <w:rFonts w:ascii="Arial" w:hAnsi="Arial" w:cs="Arial"/>
          <w:sz w:val="28"/>
          <w:szCs w:val="28"/>
        </w:rPr>
        <w:tab/>
        <w:t xml:space="preserve">bail, </w:t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Section 4 (2) (C) of the Bail Act (as amended)</w:t>
      </w:r>
      <w:r w:rsidRPr="00776C48">
        <w:rPr>
          <w:rFonts w:ascii="Arial" w:hAnsi="Arial" w:cs="Arial"/>
          <w:sz w:val="28"/>
          <w:szCs w:val="28"/>
        </w:rPr>
        <w:t xml:space="preserve"> sets out what </w:t>
      </w:r>
      <w:r w:rsidRPr="00776C48">
        <w:rPr>
          <w:rFonts w:ascii="Arial" w:hAnsi="Arial" w:cs="Arial"/>
          <w:sz w:val="28"/>
          <w:szCs w:val="28"/>
        </w:rPr>
        <w:tab/>
        <w:t>should be considered. It states:-</w:t>
      </w:r>
    </w:p>
    <w:p w:rsidR="00D6387A" w:rsidRPr="00D6387A" w:rsidRDefault="00D6387A" w:rsidP="00D6387A">
      <w:pPr>
        <w:jc w:val="both"/>
        <w:rPr>
          <w:rFonts w:ascii="Arial" w:hAnsi="Arial" w:cs="Arial"/>
          <w:b/>
          <w:sz w:val="24"/>
          <w:szCs w:val="24"/>
        </w:rPr>
      </w:pPr>
      <w:r w:rsidRPr="00776C48">
        <w:rPr>
          <w:rFonts w:ascii="Arial" w:hAnsi="Arial" w:cs="Arial"/>
          <w:sz w:val="28"/>
          <w:szCs w:val="28"/>
        </w:rPr>
        <w:tab/>
      </w:r>
      <w:r w:rsidRPr="00D6387A">
        <w:rPr>
          <w:rFonts w:ascii="Arial" w:hAnsi="Arial" w:cs="Arial"/>
          <w:sz w:val="24"/>
          <w:szCs w:val="24"/>
        </w:rPr>
        <w:tab/>
      </w:r>
      <w:r w:rsidRPr="00D6387A">
        <w:rPr>
          <w:rFonts w:ascii="Arial" w:hAnsi="Arial" w:cs="Arial"/>
          <w:sz w:val="24"/>
          <w:szCs w:val="24"/>
        </w:rPr>
        <w:tab/>
        <w:t>“</w:t>
      </w:r>
      <w:r w:rsidRPr="00D6387A">
        <w:rPr>
          <w:rFonts w:ascii="Arial" w:hAnsi="Arial" w:cs="Arial"/>
          <w:b/>
          <w:sz w:val="24"/>
          <w:szCs w:val="24"/>
        </w:rPr>
        <w:t>4 (2) Notwithstanding any other provisions of t</w:t>
      </w:r>
      <w:r>
        <w:rPr>
          <w:rFonts w:ascii="Arial" w:hAnsi="Arial" w:cs="Arial"/>
          <w:b/>
          <w:sz w:val="24"/>
          <w:szCs w:val="24"/>
        </w:rPr>
        <w:t xml:space="preserve">he Act or any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other Law, any </w:t>
      </w:r>
      <w:r w:rsidRPr="00D6387A">
        <w:rPr>
          <w:rFonts w:ascii="Arial" w:hAnsi="Arial" w:cs="Arial"/>
          <w:b/>
          <w:sz w:val="24"/>
          <w:szCs w:val="24"/>
        </w:rPr>
        <w:t xml:space="preserve">person charged with a Part C offence shall not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6387A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e granted bail unless the </w:t>
      </w:r>
      <w:r w:rsidRPr="00D6387A">
        <w:rPr>
          <w:rFonts w:ascii="Arial" w:hAnsi="Arial" w:cs="Arial"/>
          <w:b/>
          <w:sz w:val="24"/>
          <w:szCs w:val="24"/>
        </w:rPr>
        <w:t xml:space="preserve">Supreme Court or the Court of Appeal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6387A">
        <w:rPr>
          <w:rFonts w:ascii="Arial" w:hAnsi="Arial" w:cs="Arial"/>
          <w:b/>
          <w:sz w:val="24"/>
          <w:szCs w:val="24"/>
        </w:rPr>
        <w:t xml:space="preserve">is satisfied that the person charged: </w:t>
      </w:r>
    </w:p>
    <w:p w:rsidR="00D6387A" w:rsidRPr="00D6387A" w:rsidRDefault="00D6387A" w:rsidP="00D6387A">
      <w:pPr>
        <w:jc w:val="both"/>
        <w:rPr>
          <w:rFonts w:ascii="Arial" w:hAnsi="Arial" w:cs="Arial"/>
          <w:b/>
          <w:sz w:val="24"/>
          <w:szCs w:val="24"/>
        </w:rPr>
      </w:pPr>
      <w:r w:rsidRPr="00D6387A">
        <w:rPr>
          <w:rFonts w:ascii="Arial" w:hAnsi="Arial" w:cs="Arial"/>
          <w:b/>
          <w:sz w:val="24"/>
          <w:szCs w:val="24"/>
        </w:rPr>
        <w:tab/>
      </w:r>
      <w:r w:rsidRPr="00D6387A">
        <w:rPr>
          <w:rFonts w:ascii="Arial" w:hAnsi="Arial" w:cs="Arial"/>
          <w:b/>
          <w:sz w:val="24"/>
          <w:szCs w:val="24"/>
        </w:rPr>
        <w:tab/>
      </w:r>
      <w:r w:rsidRPr="00D6387A">
        <w:rPr>
          <w:rFonts w:ascii="Arial" w:hAnsi="Arial" w:cs="Arial"/>
          <w:b/>
          <w:sz w:val="24"/>
          <w:szCs w:val="24"/>
        </w:rPr>
        <w:tab/>
      </w:r>
      <w:r w:rsidRPr="00D6387A">
        <w:rPr>
          <w:rFonts w:ascii="Arial" w:hAnsi="Arial" w:cs="Arial"/>
          <w:b/>
          <w:sz w:val="24"/>
          <w:szCs w:val="24"/>
        </w:rPr>
        <w:tab/>
        <w:t>a)  ………………………………………</w:t>
      </w:r>
    </w:p>
    <w:p w:rsidR="00D6387A" w:rsidRPr="00D6387A" w:rsidRDefault="00D6387A" w:rsidP="00D6387A">
      <w:pPr>
        <w:jc w:val="both"/>
        <w:rPr>
          <w:rFonts w:ascii="Arial" w:hAnsi="Arial" w:cs="Arial"/>
          <w:b/>
          <w:sz w:val="24"/>
          <w:szCs w:val="24"/>
        </w:rPr>
      </w:pPr>
      <w:r w:rsidRPr="00D6387A">
        <w:rPr>
          <w:rFonts w:ascii="Arial" w:hAnsi="Arial" w:cs="Arial"/>
          <w:b/>
          <w:sz w:val="24"/>
          <w:szCs w:val="24"/>
        </w:rPr>
        <w:tab/>
      </w:r>
      <w:r w:rsidRPr="00D6387A">
        <w:rPr>
          <w:rFonts w:ascii="Arial" w:hAnsi="Arial" w:cs="Arial"/>
          <w:b/>
          <w:sz w:val="24"/>
          <w:szCs w:val="24"/>
        </w:rPr>
        <w:tab/>
      </w:r>
      <w:r w:rsidRPr="00D6387A">
        <w:rPr>
          <w:rFonts w:ascii="Arial" w:hAnsi="Arial" w:cs="Arial"/>
          <w:b/>
          <w:sz w:val="24"/>
          <w:szCs w:val="24"/>
        </w:rPr>
        <w:tab/>
      </w:r>
      <w:r w:rsidRPr="00D6387A">
        <w:rPr>
          <w:rFonts w:ascii="Arial" w:hAnsi="Arial" w:cs="Arial"/>
          <w:b/>
          <w:sz w:val="24"/>
          <w:szCs w:val="24"/>
        </w:rPr>
        <w:tab/>
        <w:t>b)  ………………………………………</w:t>
      </w:r>
    </w:p>
    <w:p w:rsidR="00D6387A" w:rsidRPr="00D6387A" w:rsidRDefault="00D6387A" w:rsidP="00D6387A">
      <w:pPr>
        <w:jc w:val="both"/>
        <w:rPr>
          <w:rFonts w:ascii="Arial" w:hAnsi="Arial" w:cs="Arial"/>
          <w:b/>
          <w:sz w:val="24"/>
          <w:szCs w:val="24"/>
        </w:rPr>
      </w:pPr>
      <w:r w:rsidRPr="00D6387A">
        <w:rPr>
          <w:rFonts w:ascii="Arial" w:hAnsi="Arial" w:cs="Arial"/>
          <w:b/>
          <w:sz w:val="24"/>
          <w:szCs w:val="24"/>
        </w:rPr>
        <w:tab/>
      </w:r>
      <w:r w:rsidRPr="00D6387A">
        <w:rPr>
          <w:rFonts w:ascii="Arial" w:hAnsi="Arial" w:cs="Arial"/>
          <w:b/>
          <w:sz w:val="24"/>
          <w:szCs w:val="24"/>
        </w:rPr>
        <w:tab/>
      </w:r>
      <w:r w:rsidRPr="00D6387A">
        <w:rPr>
          <w:rFonts w:ascii="Arial" w:hAnsi="Arial" w:cs="Arial"/>
          <w:b/>
          <w:sz w:val="24"/>
          <w:szCs w:val="24"/>
        </w:rPr>
        <w:tab/>
      </w:r>
      <w:r w:rsidRPr="00D6387A">
        <w:rPr>
          <w:rFonts w:ascii="Arial" w:hAnsi="Arial" w:cs="Arial"/>
          <w:b/>
          <w:sz w:val="24"/>
          <w:szCs w:val="24"/>
        </w:rPr>
        <w:tab/>
        <w:t xml:space="preserve">c)  Should be granted bail having regard to all relevant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factors, </w:t>
      </w:r>
      <w:r w:rsidRPr="00D6387A">
        <w:rPr>
          <w:rFonts w:ascii="Arial" w:hAnsi="Arial" w:cs="Arial"/>
          <w:b/>
          <w:sz w:val="24"/>
          <w:szCs w:val="24"/>
        </w:rPr>
        <w:t xml:space="preserve">including those specified in Part A of the First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Schedule and the </w:t>
      </w:r>
      <w:r w:rsidRPr="00D6387A">
        <w:rPr>
          <w:rFonts w:ascii="Arial" w:hAnsi="Arial" w:cs="Arial"/>
          <w:b/>
          <w:sz w:val="24"/>
          <w:szCs w:val="24"/>
        </w:rPr>
        <w:t xml:space="preserve">primary considerations set out in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Pr="00D6387A">
        <w:rPr>
          <w:rFonts w:ascii="Arial" w:hAnsi="Arial" w:cs="Arial"/>
          <w:b/>
          <w:sz w:val="24"/>
          <w:szCs w:val="24"/>
        </w:rPr>
        <w:t>subsection (2B).</w:t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</w:p>
    <w:p w:rsidR="00D6387A" w:rsidRPr="00776C48" w:rsidRDefault="00D6387A" w:rsidP="00D6387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lastRenderedPageBreak/>
        <w:t>15.</w:t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Part A of the First Schedule (insofar as relevant to this </w:t>
      </w:r>
      <w:r w:rsidRPr="00776C48">
        <w:rPr>
          <w:rFonts w:ascii="Arial" w:hAnsi="Arial" w:cs="Arial"/>
          <w:b/>
          <w:sz w:val="28"/>
          <w:szCs w:val="28"/>
        </w:rPr>
        <w:tab/>
        <w:t>application) provides</w:t>
      </w:r>
      <w:r w:rsidRPr="00776C48">
        <w:rPr>
          <w:rFonts w:ascii="Arial" w:hAnsi="Arial" w:cs="Arial"/>
          <w:sz w:val="28"/>
          <w:szCs w:val="28"/>
        </w:rPr>
        <w:tab/>
      </w:r>
    </w:p>
    <w:p w:rsidR="00D6387A" w:rsidRPr="00776C48" w:rsidRDefault="00D6387A" w:rsidP="00D6387A">
      <w:pPr>
        <w:jc w:val="center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>PART A</w:t>
      </w:r>
    </w:p>
    <w:p w:rsidR="00D6387A" w:rsidRPr="00776C48" w:rsidRDefault="00D6387A" w:rsidP="00D6387A">
      <w:pPr>
        <w:jc w:val="both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  <w:t xml:space="preserve">In considering whether to grant bail to a Defendant, the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court shall have regard to </w:t>
      </w:r>
      <w:r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the following factors:</w:t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  <w:t xml:space="preserve">a)  </w:t>
      </w:r>
      <w:r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Whether there are substantial grounds for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believing that</w:t>
      </w:r>
      <w:r>
        <w:rPr>
          <w:rFonts w:ascii="Arial" w:hAnsi="Arial" w:cs="Arial"/>
          <w:b/>
          <w:sz w:val="28"/>
          <w:szCs w:val="28"/>
        </w:rPr>
        <w:t xml:space="preserve"> the defendant, if </w:t>
      </w:r>
      <w:r w:rsidRPr="00776C48">
        <w:rPr>
          <w:rFonts w:ascii="Arial" w:hAnsi="Arial" w:cs="Arial"/>
          <w:b/>
          <w:sz w:val="28"/>
          <w:szCs w:val="28"/>
        </w:rPr>
        <w:t xml:space="preserve">released on bail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would: – </w:t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  <w:t>(i)</w:t>
      </w:r>
      <w:r w:rsidRPr="00776C48">
        <w:rPr>
          <w:rFonts w:ascii="Arial" w:hAnsi="Arial" w:cs="Arial"/>
          <w:b/>
          <w:sz w:val="28"/>
          <w:szCs w:val="28"/>
        </w:rPr>
        <w:tab/>
        <w:t xml:space="preserve">Fail to surrender to custody or appear at his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trial;</w:t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  <w:t>(ii)</w:t>
      </w:r>
      <w:r w:rsidRPr="00776C48">
        <w:rPr>
          <w:rFonts w:ascii="Arial" w:hAnsi="Arial" w:cs="Arial"/>
          <w:b/>
          <w:sz w:val="28"/>
          <w:szCs w:val="28"/>
        </w:rPr>
        <w:tab/>
        <w:t>Commit an offence whilst on bail;</w:t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  <w:t>(iii)</w:t>
      </w:r>
      <w:r w:rsidRPr="00776C48">
        <w:rPr>
          <w:rFonts w:ascii="Arial" w:hAnsi="Arial" w:cs="Arial"/>
          <w:b/>
          <w:sz w:val="28"/>
          <w:szCs w:val="28"/>
        </w:rPr>
        <w:tab/>
        <w:t xml:space="preserve">Interfere with witnesses or otherwise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obstruct the </w:t>
      </w:r>
      <w:r w:rsidRPr="00776C48">
        <w:rPr>
          <w:rFonts w:ascii="Arial" w:hAnsi="Arial" w:cs="Arial"/>
          <w:b/>
          <w:sz w:val="28"/>
          <w:szCs w:val="28"/>
        </w:rPr>
        <w:t xml:space="preserve">course of justice, whether in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relation to himself or </w:t>
      </w:r>
      <w:r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any other person; </w:t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  <w:t xml:space="preserve">b)  </w:t>
      </w:r>
      <w:r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Whether the defendant should be kept in custody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for his own protection </w:t>
      </w:r>
      <w:r w:rsidRPr="00776C48">
        <w:rPr>
          <w:rFonts w:ascii="Arial" w:hAnsi="Arial" w:cs="Arial"/>
          <w:b/>
          <w:sz w:val="28"/>
          <w:szCs w:val="28"/>
        </w:rPr>
        <w:t xml:space="preserve">or, where he is a child or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young person, for his own welfare;</w:t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  <w:t xml:space="preserve">c) </w:t>
      </w:r>
      <w:r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 …………………………………………..</w:t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  <w:t xml:space="preserve">d)  </w:t>
      </w:r>
      <w:r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…………………………………………..</w:t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  <w:t xml:space="preserve">e)  </w:t>
      </w:r>
      <w:r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……………………………………………...</w:t>
      </w:r>
    </w:p>
    <w:p w:rsidR="00844842" w:rsidRDefault="00D6387A" w:rsidP="00782BA7">
      <w:pPr>
        <w:spacing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  <w:t xml:space="preserve">f)  </w:t>
      </w:r>
      <w:r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Whether having been released on bail previously,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he is </w:t>
      </w:r>
      <w:r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charged subsequently either with an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offe</w:t>
      </w:r>
      <w:r>
        <w:rPr>
          <w:rFonts w:ascii="Arial" w:hAnsi="Arial" w:cs="Arial"/>
          <w:b/>
          <w:sz w:val="28"/>
          <w:szCs w:val="28"/>
        </w:rPr>
        <w:t xml:space="preserve">nce similar to that in </w:t>
      </w:r>
      <w:r w:rsidRPr="00776C48">
        <w:rPr>
          <w:rFonts w:ascii="Arial" w:hAnsi="Arial" w:cs="Arial"/>
          <w:b/>
          <w:sz w:val="28"/>
          <w:szCs w:val="28"/>
        </w:rPr>
        <w:t xml:space="preserve">respect of which he was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released or with an offence which </w:t>
      </w:r>
      <w:r>
        <w:rPr>
          <w:rFonts w:ascii="Arial" w:hAnsi="Arial" w:cs="Arial"/>
          <w:b/>
          <w:sz w:val="28"/>
          <w:szCs w:val="28"/>
        </w:rPr>
        <w:t xml:space="preserve">is </w:t>
      </w:r>
      <w:r w:rsidRPr="00776C48">
        <w:rPr>
          <w:rFonts w:ascii="Arial" w:hAnsi="Arial" w:cs="Arial"/>
          <w:b/>
          <w:sz w:val="28"/>
          <w:szCs w:val="28"/>
        </w:rPr>
        <w:t xml:space="preserve">punishable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by a term of imprisonment exceeding one year;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D6387A" w:rsidRPr="00776C48" w:rsidRDefault="00844842" w:rsidP="00782BA7">
      <w:pPr>
        <w:spacing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6387A" w:rsidRPr="00776C48">
        <w:rPr>
          <w:rFonts w:ascii="Arial" w:hAnsi="Arial" w:cs="Arial"/>
          <w:b/>
          <w:sz w:val="28"/>
          <w:szCs w:val="28"/>
        </w:rPr>
        <w:t xml:space="preserve">and </w:t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lastRenderedPageBreak/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  <w:t xml:space="preserve">g)  </w:t>
      </w:r>
      <w:r w:rsidR="00844842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The nature and seriousness of the offence and </w:t>
      </w:r>
      <w:r w:rsidR="00844842">
        <w:rPr>
          <w:rFonts w:ascii="Arial" w:hAnsi="Arial" w:cs="Arial"/>
          <w:b/>
          <w:sz w:val="28"/>
          <w:szCs w:val="28"/>
        </w:rPr>
        <w:tab/>
      </w:r>
      <w:r w:rsidR="00844842">
        <w:rPr>
          <w:rFonts w:ascii="Arial" w:hAnsi="Arial" w:cs="Arial"/>
          <w:b/>
          <w:sz w:val="28"/>
          <w:szCs w:val="28"/>
        </w:rPr>
        <w:tab/>
      </w:r>
      <w:r w:rsidR="00844842">
        <w:rPr>
          <w:rFonts w:ascii="Arial" w:hAnsi="Arial" w:cs="Arial"/>
          <w:b/>
          <w:sz w:val="28"/>
          <w:szCs w:val="28"/>
        </w:rPr>
        <w:tab/>
      </w:r>
      <w:r w:rsidR="00844842">
        <w:rPr>
          <w:rFonts w:ascii="Arial" w:hAnsi="Arial" w:cs="Arial"/>
          <w:b/>
          <w:sz w:val="28"/>
          <w:szCs w:val="28"/>
        </w:rPr>
        <w:tab/>
      </w:r>
      <w:r w:rsidR="00844842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t</w:t>
      </w:r>
      <w:r w:rsidR="00782BA7">
        <w:rPr>
          <w:rFonts w:ascii="Arial" w:hAnsi="Arial" w:cs="Arial"/>
          <w:b/>
          <w:sz w:val="28"/>
          <w:szCs w:val="28"/>
        </w:rPr>
        <w:t xml:space="preserve">he nature and strength </w:t>
      </w:r>
      <w:r w:rsidRPr="00776C48">
        <w:rPr>
          <w:rFonts w:ascii="Arial" w:hAnsi="Arial" w:cs="Arial"/>
          <w:b/>
          <w:sz w:val="28"/>
          <w:szCs w:val="28"/>
        </w:rPr>
        <w:t xml:space="preserve">of the evidence against </w:t>
      </w:r>
      <w:r w:rsidR="00782BA7">
        <w:rPr>
          <w:rFonts w:ascii="Arial" w:hAnsi="Arial" w:cs="Arial"/>
          <w:b/>
          <w:sz w:val="28"/>
          <w:szCs w:val="28"/>
        </w:rPr>
        <w:tab/>
      </w:r>
      <w:r w:rsidR="00782BA7">
        <w:rPr>
          <w:rFonts w:ascii="Arial" w:hAnsi="Arial" w:cs="Arial"/>
          <w:b/>
          <w:sz w:val="28"/>
          <w:szCs w:val="28"/>
        </w:rPr>
        <w:tab/>
      </w:r>
      <w:r w:rsidR="00782BA7">
        <w:rPr>
          <w:rFonts w:ascii="Arial" w:hAnsi="Arial" w:cs="Arial"/>
          <w:b/>
          <w:sz w:val="28"/>
          <w:szCs w:val="28"/>
        </w:rPr>
        <w:tab/>
      </w:r>
      <w:r w:rsidR="00782BA7">
        <w:rPr>
          <w:rFonts w:ascii="Arial" w:hAnsi="Arial" w:cs="Arial"/>
          <w:b/>
          <w:sz w:val="28"/>
          <w:szCs w:val="28"/>
        </w:rPr>
        <w:tab/>
      </w:r>
      <w:r w:rsidR="00782BA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the defendant; </w:t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</w:p>
    <w:p w:rsidR="00D6387A" w:rsidRPr="00776C48" w:rsidRDefault="00D6387A" w:rsidP="00D6387A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>16.</w:t>
      </w:r>
      <w:r w:rsidRPr="00776C48">
        <w:rPr>
          <w:rFonts w:ascii="Arial" w:hAnsi="Arial" w:cs="Arial"/>
          <w:sz w:val="28"/>
          <w:szCs w:val="28"/>
        </w:rPr>
        <w:tab/>
        <w:t xml:space="preserve">In expounding upon what is necessary for the court to be provided with </w:t>
      </w:r>
      <w:r w:rsidRPr="00776C48">
        <w:rPr>
          <w:rFonts w:ascii="Arial" w:hAnsi="Arial" w:cs="Arial"/>
          <w:sz w:val="28"/>
          <w:szCs w:val="28"/>
        </w:rPr>
        <w:tab/>
        <w:t xml:space="preserve">to properly exercise its discretion in relation to paragraph </w:t>
      </w:r>
      <w:r w:rsidRPr="00776C48">
        <w:rPr>
          <w:rFonts w:ascii="Arial" w:hAnsi="Arial" w:cs="Arial"/>
          <w:b/>
          <w:sz w:val="28"/>
          <w:szCs w:val="28"/>
        </w:rPr>
        <w:t xml:space="preserve">(a) </w:t>
      </w:r>
      <w:r w:rsidRPr="00776C48">
        <w:rPr>
          <w:rFonts w:ascii="Arial" w:hAnsi="Arial" w:cs="Arial"/>
          <w:b/>
          <w:i/>
          <w:sz w:val="28"/>
          <w:szCs w:val="28"/>
        </w:rPr>
        <w:t xml:space="preserve">Justice </w:t>
      </w:r>
      <w:r w:rsidRPr="00776C48">
        <w:rPr>
          <w:rFonts w:ascii="Arial" w:hAnsi="Arial" w:cs="Arial"/>
          <w:b/>
          <w:i/>
          <w:sz w:val="28"/>
          <w:szCs w:val="28"/>
        </w:rPr>
        <w:tab/>
        <w:t xml:space="preserve">Crane – Scott J.A. at para: 65 of Seymour v. D.P.P. SCCr App No. </w:t>
      </w:r>
      <w:r w:rsidRPr="00776C48">
        <w:rPr>
          <w:rFonts w:ascii="Arial" w:hAnsi="Arial" w:cs="Arial"/>
          <w:b/>
          <w:i/>
          <w:sz w:val="28"/>
          <w:szCs w:val="28"/>
        </w:rPr>
        <w:tab/>
        <w:t>115 of 2019 stated:</w:t>
      </w:r>
    </w:p>
    <w:p w:rsidR="00D6387A" w:rsidRPr="00776C48" w:rsidRDefault="00D6387A" w:rsidP="00D6387A">
      <w:pPr>
        <w:jc w:val="both"/>
        <w:rPr>
          <w:rFonts w:ascii="Arial" w:hAnsi="Arial" w:cs="Arial"/>
          <w:i/>
          <w:sz w:val="28"/>
          <w:szCs w:val="28"/>
        </w:rPr>
      </w:pPr>
    </w:p>
    <w:p w:rsidR="00D6387A" w:rsidRPr="00782BA7" w:rsidRDefault="00D6387A" w:rsidP="00D6387A">
      <w:pPr>
        <w:rPr>
          <w:rFonts w:ascii="Arial" w:hAnsi="Arial" w:cs="Arial"/>
          <w:b/>
          <w:sz w:val="24"/>
          <w:szCs w:val="24"/>
        </w:rPr>
      </w:pP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82BA7">
        <w:rPr>
          <w:rFonts w:ascii="Arial" w:hAnsi="Arial" w:cs="Arial"/>
          <w:b/>
          <w:sz w:val="24"/>
          <w:szCs w:val="24"/>
        </w:rPr>
        <w:t xml:space="preserve">“65. It is obvious from the above paragraph that the evidence </w:t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Pr="00782BA7">
        <w:rPr>
          <w:rFonts w:ascii="Arial" w:hAnsi="Arial" w:cs="Arial"/>
          <w:b/>
          <w:sz w:val="24"/>
          <w:szCs w:val="24"/>
        </w:rPr>
        <w:t>which the</w:t>
      </w:r>
      <w:r w:rsidR="00782BA7">
        <w:rPr>
          <w:rFonts w:ascii="Arial" w:hAnsi="Arial" w:cs="Arial"/>
          <w:b/>
          <w:sz w:val="24"/>
          <w:szCs w:val="24"/>
        </w:rPr>
        <w:t xml:space="preserve"> </w:t>
      </w:r>
      <w:r w:rsidRPr="00782BA7">
        <w:rPr>
          <w:rFonts w:ascii="Arial" w:hAnsi="Arial" w:cs="Arial"/>
          <w:b/>
          <w:sz w:val="24"/>
          <w:szCs w:val="24"/>
        </w:rPr>
        <w:t xml:space="preserve">crown placed before the learned judge in an effort to </w:t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  <w:t xml:space="preserve">discharge its burden </w:t>
      </w:r>
      <w:r w:rsidRPr="00782BA7">
        <w:rPr>
          <w:rFonts w:ascii="Arial" w:hAnsi="Arial" w:cs="Arial"/>
          <w:b/>
          <w:sz w:val="24"/>
          <w:szCs w:val="24"/>
        </w:rPr>
        <w:t xml:space="preserve">of satisfying the court that the appellant </w:t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Pr="00782BA7">
        <w:rPr>
          <w:rFonts w:ascii="Arial" w:hAnsi="Arial" w:cs="Arial"/>
          <w:b/>
          <w:sz w:val="24"/>
          <w:szCs w:val="24"/>
        </w:rPr>
        <w:t>sho</w:t>
      </w:r>
      <w:r w:rsidR="00782BA7">
        <w:rPr>
          <w:rFonts w:ascii="Arial" w:hAnsi="Arial" w:cs="Arial"/>
          <w:b/>
          <w:sz w:val="24"/>
          <w:szCs w:val="24"/>
        </w:rPr>
        <w:t xml:space="preserve">uld not be granted bail was </w:t>
      </w:r>
      <w:r w:rsidR="00782BA7">
        <w:rPr>
          <w:rFonts w:ascii="Arial" w:hAnsi="Arial" w:cs="Arial"/>
          <w:b/>
          <w:sz w:val="24"/>
          <w:szCs w:val="24"/>
        </w:rPr>
        <w:tab/>
      </w:r>
      <w:r w:rsidRPr="00782BA7">
        <w:rPr>
          <w:rFonts w:ascii="Arial" w:hAnsi="Arial" w:cs="Arial"/>
          <w:b/>
          <w:sz w:val="24"/>
          <w:szCs w:val="24"/>
        </w:rPr>
        <w:t xml:space="preserve">woefully deficient. Paragraph </w:t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Pr="00782BA7">
        <w:rPr>
          <w:rFonts w:ascii="Arial" w:hAnsi="Arial" w:cs="Arial"/>
          <w:b/>
          <w:sz w:val="24"/>
          <w:szCs w:val="24"/>
        </w:rPr>
        <w:t>(a) of the Fir</w:t>
      </w:r>
      <w:r w:rsidR="00782BA7">
        <w:rPr>
          <w:rFonts w:ascii="Arial" w:hAnsi="Arial" w:cs="Arial"/>
          <w:b/>
          <w:sz w:val="24"/>
          <w:szCs w:val="24"/>
        </w:rPr>
        <w:t xml:space="preserve">st Schedule to the Bail Act </w:t>
      </w:r>
      <w:r w:rsidRPr="00782BA7">
        <w:rPr>
          <w:rFonts w:ascii="Arial" w:hAnsi="Arial" w:cs="Arial"/>
          <w:b/>
          <w:sz w:val="24"/>
          <w:szCs w:val="24"/>
        </w:rPr>
        <w:t xml:space="preserve">places an evidential </w:t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Pr="00782BA7">
        <w:rPr>
          <w:rFonts w:ascii="Arial" w:hAnsi="Arial" w:cs="Arial"/>
          <w:b/>
          <w:sz w:val="24"/>
          <w:szCs w:val="24"/>
        </w:rPr>
        <w:t>burden on the crown</w:t>
      </w:r>
      <w:r w:rsidR="00782BA7">
        <w:rPr>
          <w:rFonts w:ascii="Arial" w:hAnsi="Arial" w:cs="Arial"/>
          <w:b/>
          <w:sz w:val="24"/>
          <w:szCs w:val="24"/>
        </w:rPr>
        <w:t xml:space="preserve"> to </w:t>
      </w:r>
      <w:r w:rsidR="00782BA7">
        <w:rPr>
          <w:rFonts w:ascii="Arial" w:hAnsi="Arial" w:cs="Arial"/>
          <w:b/>
          <w:sz w:val="24"/>
          <w:szCs w:val="24"/>
        </w:rPr>
        <w:tab/>
        <w:t xml:space="preserve">adduce evidence (i.e. </w:t>
      </w:r>
      <w:r w:rsidRPr="00782BA7">
        <w:rPr>
          <w:rFonts w:ascii="Arial" w:hAnsi="Arial" w:cs="Arial"/>
          <w:b/>
          <w:sz w:val="24"/>
          <w:szCs w:val="24"/>
        </w:rPr>
        <w:t xml:space="preserve">substantial </w:t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Pr="00782BA7">
        <w:rPr>
          <w:rFonts w:ascii="Arial" w:hAnsi="Arial" w:cs="Arial"/>
          <w:b/>
          <w:sz w:val="24"/>
          <w:szCs w:val="24"/>
        </w:rPr>
        <w:t xml:space="preserve">grounds) which is capable of supporting a belief that the </w:t>
      </w:r>
      <w:r w:rsidRPr="00782BA7">
        <w:rPr>
          <w:rFonts w:ascii="Arial" w:hAnsi="Arial" w:cs="Arial"/>
          <w:b/>
          <w:sz w:val="24"/>
          <w:szCs w:val="24"/>
        </w:rPr>
        <w:tab/>
      </w:r>
      <w:r w:rsidRPr="00782BA7">
        <w:rPr>
          <w:rFonts w:ascii="Arial" w:hAnsi="Arial" w:cs="Arial"/>
          <w:b/>
          <w:sz w:val="24"/>
          <w:szCs w:val="24"/>
        </w:rPr>
        <w:tab/>
      </w:r>
      <w:r w:rsidRPr="00782BA7">
        <w:rPr>
          <w:rFonts w:ascii="Arial" w:hAnsi="Arial" w:cs="Arial"/>
          <w:b/>
          <w:sz w:val="24"/>
          <w:szCs w:val="24"/>
        </w:rPr>
        <w:tab/>
      </w:r>
      <w:r w:rsidRPr="00782BA7">
        <w:rPr>
          <w:rFonts w:ascii="Arial" w:hAnsi="Arial" w:cs="Arial"/>
          <w:b/>
          <w:sz w:val="24"/>
          <w:szCs w:val="24"/>
        </w:rPr>
        <w:tab/>
        <w:t xml:space="preserve">applicant for bail “would”, if released on bail, fail to surrender </w:t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  <w:t xml:space="preserve">to custody </w:t>
      </w:r>
      <w:r w:rsidRPr="00782BA7">
        <w:rPr>
          <w:rFonts w:ascii="Arial" w:hAnsi="Arial" w:cs="Arial"/>
          <w:b/>
          <w:sz w:val="24"/>
          <w:szCs w:val="24"/>
        </w:rPr>
        <w:t xml:space="preserve">or appear at his trial; commit an offence while on </w:t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  <w:t xml:space="preserve">bail; or interfere with </w:t>
      </w:r>
      <w:r w:rsidRPr="00782BA7">
        <w:rPr>
          <w:rFonts w:ascii="Arial" w:hAnsi="Arial" w:cs="Arial"/>
          <w:b/>
          <w:sz w:val="24"/>
          <w:szCs w:val="24"/>
        </w:rPr>
        <w:t xml:space="preserve">witnesses or otherwise obstruct the </w:t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Pr="00782BA7">
        <w:rPr>
          <w:rFonts w:ascii="Arial" w:hAnsi="Arial" w:cs="Arial"/>
          <w:b/>
          <w:sz w:val="24"/>
          <w:szCs w:val="24"/>
        </w:rPr>
        <w:t>cour</w:t>
      </w:r>
      <w:r w:rsidR="00782BA7">
        <w:rPr>
          <w:rFonts w:ascii="Arial" w:hAnsi="Arial" w:cs="Arial"/>
          <w:b/>
          <w:sz w:val="24"/>
          <w:szCs w:val="24"/>
        </w:rPr>
        <w:t xml:space="preserve">se of justice. The Crown’s </w:t>
      </w:r>
      <w:r w:rsidR="00782BA7">
        <w:rPr>
          <w:rFonts w:ascii="Arial" w:hAnsi="Arial" w:cs="Arial"/>
          <w:b/>
          <w:sz w:val="24"/>
          <w:szCs w:val="24"/>
        </w:rPr>
        <w:tab/>
      </w:r>
      <w:r w:rsidRPr="00782BA7">
        <w:rPr>
          <w:rFonts w:ascii="Arial" w:hAnsi="Arial" w:cs="Arial"/>
          <w:b/>
          <w:sz w:val="24"/>
          <w:szCs w:val="24"/>
        </w:rPr>
        <w:t xml:space="preserve">burden is only discharged by </w:t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="00782BA7">
        <w:rPr>
          <w:rFonts w:ascii="Arial" w:hAnsi="Arial" w:cs="Arial"/>
          <w:b/>
          <w:sz w:val="24"/>
          <w:szCs w:val="24"/>
        </w:rPr>
        <w:tab/>
      </w:r>
      <w:r w:rsidRPr="00782BA7">
        <w:rPr>
          <w:rFonts w:ascii="Arial" w:hAnsi="Arial" w:cs="Arial"/>
          <w:b/>
          <w:sz w:val="24"/>
          <w:szCs w:val="24"/>
        </w:rPr>
        <w:t>the production of such evidence.”</w:t>
      </w:r>
    </w:p>
    <w:p w:rsidR="00D6387A" w:rsidRPr="00782BA7" w:rsidRDefault="00D6387A" w:rsidP="00D6387A">
      <w:pPr>
        <w:rPr>
          <w:rFonts w:ascii="Arial" w:hAnsi="Arial" w:cs="Arial"/>
          <w:b/>
          <w:sz w:val="24"/>
          <w:szCs w:val="24"/>
        </w:rPr>
      </w:pPr>
    </w:p>
    <w:p w:rsidR="00D6387A" w:rsidRPr="00776C48" w:rsidRDefault="00D6387A" w:rsidP="00D6387A">
      <w:pPr>
        <w:spacing w:line="360" w:lineRule="auto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>17.</w:t>
      </w:r>
      <w:r w:rsidRPr="00776C48">
        <w:rPr>
          <w:rFonts w:ascii="Arial" w:hAnsi="Arial" w:cs="Arial"/>
          <w:sz w:val="28"/>
          <w:szCs w:val="28"/>
        </w:rPr>
        <w:tab/>
        <w:t xml:space="preserve">In this application nothing has been produced by the Respondent to </w:t>
      </w:r>
      <w:r w:rsidRPr="00776C48">
        <w:rPr>
          <w:rFonts w:ascii="Arial" w:hAnsi="Arial" w:cs="Arial"/>
          <w:sz w:val="28"/>
          <w:szCs w:val="28"/>
        </w:rPr>
        <w:tab/>
        <w:t>cause the Court to believe that the Appli</w:t>
      </w:r>
      <w:r w:rsidR="00332366">
        <w:rPr>
          <w:rFonts w:ascii="Arial" w:hAnsi="Arial" w:cs="Arial"/>
          <w:sz w:val="28"/>
          <w:szCs w:val="28"/>
        </w:rPr>
        <w:t>cant will</w:t>
      </w:r>
      <w:r w:rsidRPr="00776C48">
        <w:rPr>
          <w:rFonts w:ascii="Arial" w:hAnsi="Arial" w:cs="Arial"/>
          <w:sz w:val="28"/>
          <w:szCs w:val="28"/>
        </w:rPr>
        <w:t xml:space="preserve"> interfere with </w:t>
      </w:r>
      <w:r w:rsidR="00332366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>witnesses or obs</w:t>
      </w:r>
      <w:r w:rsidR="00332366">
        <w:rPr>
          <w:rFonts w:ascii="Arial" w:hAnsi="Arial" w:cs="Arial"/>
          <w:sz w:val="28"/>
          <w:szCs w:val="28"/>
        </w:rPr>
        <w:t xml:space="preserve">truct the course of justice if </w:t>
      </w:r>
      <w:r w:rsidRPr="00776C48">
        <w:rPr>
          <w:rFonts w:ascii="Arial" w:hAnsi="Arial" w:cs="Arial"/>
          <w:sz w:val="28"/>
          <w:szCs w:val="28"/>
        </w:rPr>
        <w:t xml:space="preserve">granted bail; And but </w:t>
      </w:r>
      <w:r w:rsidR="00332366">
        <w:rPr>
          <w:rFonts w:ascii="Arial" w:hAnsi="Arial" w:cs="Arial"/>
          <w:sz w:val="28"/>
          <w:szCs w:val="28"/>
        </w:rPr>
        <w:tab/>
        <w:t xml:space="preserve">for the nature and seriousness of the offence </w:t>
      </w:r>
      <w:r w:rsidRPr="00776C48">
        <w:rPr>
          <w:rFonts w:ascii="Arial" w:hAnsi="Arial" w:cs="Arial"/>
          <w:sz w:val="28"/>
          <w:szCs w:val="28"/>
        </w:rPr>
        <w:t xml:space="preserve">and the evidence in </w:t>
      </w:r>
      <w:r w:rsidR="00332366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>support of it nothing else has been put f</w:t>
      </w:r>
      <w:r w:rsidR="00332366">
        <w:rPr>
          <w:rFonts w:ascii="Arial" w:hAnsi="Arial" w:cs="Arial"/>
          <w:sz w:val="28"/>
          <w:szCs w:val="28"/>
        </w:rPr>
        <w:t xml:space="preserve">orward to </w:t>
      </w:r>
      <w:r w:rsidRPr="00776C48">
        <w:rPr>
          <w:rFonts w:ascii="Arial" w:hAnsi="Arial" w:cs="Arial"/>
          <w:sz w:val="28"/>
          <w:szCs w:val="28"/>
        </w:rPr>
        <w:t xml:space="preserve">suggest that the </w:t>
      </w:r>
      <w:r w:rsidR="00332366">
        <w:rPr>
          <w:rFonts w:ascii="Arial" w:hAnsi="Arial" w:cs="Arial"/>
          <w:sz w:val="28"/>
          <w:szCs w:val="28"/>
        </w:rPr>
        <w:tab/>
        <w:t xml:space="preserve">Applicant will not </w:t>
      </w:r>
      <w:r w:rsidRPr="00776C48">
        <w:rPr>
          <w:rFonts w:ascii="Arial" w:hAnsi="Arial" w:cs="Arial"/>
          <w:sz w:val="28"/>
          <w:szCs w:val="28"/>
        </w:rPr>
        <w:t>appear for his trial</w:t>
      </w:r>
    </w:p>
    <w:p w:rsidR="00D6387A" w:rsidRPr="00776C48" w:rsidRDefault="00D6387A" w:rsidP="00D6387A">
      <w:pPr>
        <w:jc w:val="both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</w:p>
    <w:p w:rsidR="00D6387A" w:rsidRPr="00776C48" w:rsidRDefault="00D6387A" w:rsidP="00D6387A">
      <w:pPr>
        <w:spacing w:line="360" w:lineRule="auto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>18.</w:t>
      </w:r>
      <w:r w:rsidRPr="00776C48">
        <w:rPr>
          <w:rFonts w:ascii="Arial" w:hAnsi="Arial" w:cs="Arial"/>
          <w:sz w:val="28"/>
          <w:szCs w:val="28"/>
        </w:rPr>
        <w:tab/>
        <w:t xml:space="preserve">This Court is also constrained to have regard to the </w:t>
      </w:r>
      <w:r w:rsidRPr="00776C48">
        <w:rPr>
          <w:rFonts w:ascii="Arial" w:hAnsi="Arial" w:cs="Arial"/>
          <w:b/>
          <w:i/>
          <w:sz w:val="28"/>
          <w:szCs w:val="28"/>
        </w:rPr>
        <w:t xml:space="preserve">“primary </w:t>
      </w:r>
      <w:r w:rsidRPr="00776C48">
        <w:rPr>
          <w:rFonts w:ascii="Arial" w:hAnsi="Arial" w:cs="Arial"/>
          <w:b/>
          <w:i/>
          <w:sz w:val="28"/>
          <w:szCs w:val="28"/>
        </w:rPr>
        <w:tab/>
        <w:t>considerations”</w:t>
      </w:r>
      <w:r w:rsidRPr="00776C48">
        <w:rPr>
          <w:rFonts w:ascii="Arial" w:hAnsi="Arial" w:cs="Arial"/>
          <w:sz w:val="28"/>
          <w:szCs w:val="28"/>
        </w:rPr>
        <w:t xml:space="preserve"> in </w:t>
      </w:r>
      <w:r w:rsidRPr="00776C48">
        <w:rPr>
          <w:rFonts w:ascii="Arial" w:hAnsi="Arial" w:cs="Arial"/>
          <w:b/>
          <w:sz w:val="28"/>
          <w:szCs w:val="28"/>
        </w:rPr>
        <w:t>Section 4 (2B)</w:t>
      </w:r>
      <w:r w:rsidRPr="00776C48">
        <w:rPr>
          <w:rFonts w:ascii="Arial" w:hAnsi="Arial" w:cs="Arial"/>
          <w:sz w:val="28"/>
          <w:szCs w:val="28"/>
        </w:rPr>
        <w:t xml:space="preserve"> of the character and antecedents </w:t>
      </w:r>
      <w:r w:rsidRPr="00776C48">
        <w:rPr>
          <w:rFonts w:ascii="Arial" w:hAnsi="Arial" w:cs="Arial"/>
          <w:sz w:val="28"/>
          <w:szCs w:val="28"/>
        </w:rPr>
        <w:lastRenderedPageBreak/>
        <w:tab/>
        <w:t xml:space="preserve">of the Applicant and the need to protect the safety of the public and </w:t>
      </w:r>
      <w:r w:rsidRPr="00776C48">
        <w:rPr>
          <w:rFonts w:ascii="Arial" w:hAnsi="Arial" w:cs="Arial"/>
          <w:sz w:val="28"/>
          <w:szCs w:val="28"/>
        </w:rPr>
        <w:tab/>
        <w:t xml:space="preserve">public order. </w:t>
      </w:r>
    </w:p>
    <w:p w:rsidR="00D6387A" w:rsidRPr="00063F54" w:rsidRDefault="00D6387A" w:rsidP="00D6387A">
      <w:pPr>
        <w:rPr>
          <w:rFonts w:ascii="Arial" w:hAnsi="Arial" w:cs="Arial"/>
          <w:b/>
          <w:sz w:val="24"/>
          <w:szCs w:val="24"/>
        </w:rPr>
      </w:pP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063F54">
        <w:rPr>
          <w:rFonts w:ascii="Arial" w:hAnsi="Arial" w:cs="Arial"/>
          <w:b/>
          <w:sz w:val="24"/>
          <w:szCs w:val="24"/>
        </w:rPr>
        <w:t>Section 4 (2B) states:</w:t>
      </w:r>
    </w:p>
    <w:p w:rsidR="00D6387A" w:rsidRPr="00063F54" w:rsidRDefault="00D6387A" w:rsidP="00D6387A">
      <w:pPr>
        <w:jc w:val="both"/>
        <w:rPr>
          <w:rFonts w:ascii="Arial" w:hAnsi="Arial" w:cs="Arial"/>
          <w:b/>
          <w:sz w:val="24"/>
          <w:szCs w:val="24"/>
        </w:rPr>
      </w:pPr>
      <w:r w:rsidRPr="00063F54">
        <w:rPr>
          <w:rFonts w:ascii="Arial" w:hAnsi="Arial" w:cs="Arial"/>
          <w:sz w:val="24"/>
          <w:szCs w:val="24"/>
        </w:rPr>
        <w:tab/>
      </w:r>
      <w:r w:rsidRPr="00063F54">
        <w:rPr>
          <w:rFonts w:ascii="Arial" w:hAnsi="Arial" w:cs="Arial"/>
          <w:sz w:val="24"/>
          <w:szCs w:val="24"/>
        </w:rPr>
        <w:tab/>
      </w:r>
      <w:r w:rsidRPr="00063F54">
        <w:rPr>
          <w:rFonts w:ascii="Arial" w:hAnsi="Arial" w:cs="Arial"/>
          <w:sz w:val="24"/>
          <w:szCs w:val="24"/>
        </w:rPr>
        <w:tab/>
      </w:r>
      <w:r w:rsidRPr="00063F54">
        <w:rPr>
          <w:rFonts w:ascii="Arial" w:hAnsi="Arial" w:cs="Arial"/>
          <w:sz w:val="24"/>
          <w:szCs w:val="24"/>
        </w:rPr>
        <w:tab/>
      </w:r>
      <w:r w:rsidRPr="00063F54">
        <w:rPr>
          <w:rFonts w:ascii="Arial" w:hAnsi="Arial" w:cs="Arial"/>
          <w:b/>
          <w:sz w:val="24"/>
          <w:szCs w:val="24"/>
        </w:rPr>
        <w:t xml:space="preserve">“(2B). For the purposes of subsection (2) (c) in deciding </w:t>
      </w:r>
      <w:r w:rsidR="00063F54">
        <w:rPr>
          <w:rFonts w:ascii="Arial" w:hAnsi="Arial" w:cs="Arial"/>
          <w:b/>
          <w:sz w:val="24"/>
          <w:szCs w:val="24"/>
        </w:rPr>
        <w:tab/>
      </w:r>
      <w:r w:rsidR="00063F54">
        <w:rPr>
          <w:rFonts w:ascii="Arial" w:hAnsi="Arial" w:cs="Arial"/>
          <w:b/>
          <w:sz w:val="24"/>
          <w:szCs w:val="24"/>
        </w:rPr>
        <w:tab/>
      </w:r>
      <w:r w:rsidR="00063F54">
        <w:rPr>
          <w:rFonts w:ascii="Arial" w:hAnsi="Arial" w:cs="Arial"/>
          <w:b/>
          <w:sz w:val="24"/>
          <w:szCs w:val="24"/>
        </w:rPr>
        <w:tab/>
      </w:r>
      <w:r w:rsidR="00063F54">
        <w:rPr>
          <w:rFonts w:ascii="Arial" w:hAnsi="Arial" w:cs="Arial"/>
          <w:b/>
          <w:sz w:val="24"/>
          <w:szCs w:val="24"/>
        </w:rPr>
        <w:tab/>
      </w:r>
      <w:r w:rsidR="00063F54">
        <w:rPr>
          <w:rFonts w:ascii="Arial" w:hAnsi="Arial" w:cs="Arial"/>
          <w:b/>
          <w:sz w:val="24"/>
          <w:szCs w:val="24"/>
        </w:rPr>
        <w:tab/>
        <w:t xml:space="preserve">whether or not to </w:t>
      </w:r>
      <w:r w:rsidRPr="00063F54">
        <w:rPr>
          <w:rFonts w:ascii="Arial" w:hAnsi="Arial" w:cs="Arial"/>
          <w:b/>
          <w:sz w:val="24"/>
          <w:szCs w:val="24"/>
        </w:rPr>
        <w:t xml:space="preserve">grant bail to a person charged with an </w:t>
      </w:r>
      <w:r w:rsidR="00063F54">
        <w:rPr>
          <w:rFonts w:ascii="Arial" w:hAnsi="Arial" w:cs="Arial"/>
          <w:b/>
          <w:sz w:val="24"/>
          <w:szCs w:val="24"/>
        </w:rPr>
        <w:tab/>
      </w:r>
      <w:r w:rsidR="00063F54">
        <w:rPr>
          <w:rFonts w:ascii="Arial" w:hAnsi="Arial" w:cs="Arial"/>
          <w:b/>
          <w:sz w:val="24"/>
          <w:szCs w:val="24"/>
        </w:rPr>
        <w:tab/>
      </w:r>
      <w:r w:rsidR="00063F54">
        <w:rPr>
          <w:rFonts w:ascii="Arial" w:hAnsi="Arial" w:cs="Arial"/>
          <w:b/>
          <w:sz w:val="24"/>
          <w:szCs w:val="24"/>
        </w:rPr>
        <w:tab/>
      </w:r>
      <w:r w:rsidR="00063F54">
        <w:rPr>
          <w:rFonts w:ascii="Arial" w:hAnsi="Arial" w:cs="Arial"/>
          <w:b/>
          <w:sz w:val="24"/>
          <w:szCs w:val="24"/>
        </w:rPr>
        <w:tab/>
      </w:r>
      <w:r w:rsidR="00063F54">
        <w:rPr>
          <w:rFonts w:ascii="Arial" w:hAnsi="Arial" w:cs="Arial"/>
          <w:b/>
          <w:sz w:val="24"/>
          <w:szCs w:val="24"/>
        </w:rPr>
        <w:tab/>
        <w:t xml:space="preserve">offence mentioned in </w:t>
      </w:r>
      <w:r w:rsidRPr="00063F54">
        <w:rPr>
          <w:rFonts w:ascii="Arial" w:hAnsi="Arial" w:cs="Arial"/>
          <w:b/>
          <w:sz w:val="24"/>
          <w:szCs w:val="24"/>
        </w:rPr>
        <w:t xml:space="preserve">Part C of the First Schedule, the </w:t>
      </w:r>
      <w:r w:rsidR="00063F54">
        <w:rPr>
          <w:rFonts w:ascii="Arial" w:hAnsi="Arial" w:cs="Arial"/>
          <w:b/>
          <w:sz w:val="24"/>
          <w:szCs w:val="24"/>
        </w:rPr>
        <w:tab/>
      </w:r>
      <w:r w:rsidR="00063F54">
        <w:rPr>
          <w:rFonts w:ascii="Arial" w:hAnsi="Arial" w:cs="Arial"/>
          <w:b/>
          <w:sz w:val="24"/>
          <w:szCs w:val="24"/>
        </w:rPr>
        <w:tab/>
      </w:r>
      <w:r w:rsidR="00063F54">
        <w:rPr>
          <w:rFonts w:ascii="Arial" w:hAnsi="Arial" w:cs="Arial"/>
          <w:b/>
          <w:sz w:val="24"/>
          <w:szCs w:val="24"/>
        </w:rPr>
        <w:tab/>
      </w:r>
      <w:r w:rsidR="00063F54">
        <w:rPr>
          <w:rFonts w:ascii="Arial" w:hAnsi="Arial" w:cs="Arial"/>
          <w:b/>
          <w:sz w:val="24"/>
          <w:szCs w:val="24"/>
        </w:rPr>
        <w:tab/>
      </w:r>
      <w:r w:rsidR="00063F54">
        <w:rPr>
          <w:rFonts w:ascii="Arial" w:hAnsi="Arial" w:cs="Arial"/>
          <w:b/>
          <w:sz w:val="24"/>
          <w:szCs w:val="24"/>
        </w:rPr>
        <w:tab/>
      </w:r>
      <w:r w:rsidRPr="00063F54">
        <w:rPr>
          <w:rFonts w:ascii="Arial" w:hAnsi="Arial" w:cs="Arial"/>
          <w:b/>
          <w:sz w:val="24"/>
          <w:szCs w:val="24"/>
        </w:rPr>
        <w:t>charac</w:t>
      </w:r>
      <w:r w:rsidR="00063F54">
        <w:rPr>
          <w:rFonts w:ascii="Arial" w:hAnsi="Arial" w:cs="Arial"/>
          <w:b/>
          <w:sz w:val="24"/>
          <w:szCs w:val="24"/>
        </w:rPr>
        <w:t xml:space="preserve">ter and antecedents of the </w:t>
      </w:r>
      <w:r w:rsidRPr="00063F54">
        <w:rPr>
          <w:rFonts w:ascii="Arial" w:hAnsi="Arial" w:cs="Arial"/>
          <w:b/>
          <w:sz w:val="24"/>
          <w:szCs w:val="24"/>
        </w:rPr>
        <w:t xml:space="preserve">person charged the </w:t>
      </w:r>
      <w:r w:rsidR="00626BD7">
        <w:rPr>
          <w:rFonts w:ascii="Arial" w:hAnsi="Arial" w:cs="Arial"/>
          <w:b/>
          <w:sz w:val="24"/>
          <w:szCs w:val="24"/>
        </w:rPr>
        <w:tab/>
      </w:r>
      <w:r w:rsidR="00626BD7">
        <w:rPr>
          <w:rFonts w:ascii="Arial" w:hAnsi="Arial" w:cs="Arial"/>
          <w:b/>
          <w:sz w:val="24"/>
          <w:szCs w:val="24"/>
        </w:rPr>
        <w:tab/>
      </w:r>
      <w:r w:rsidR="00626BD7">
        <w:rPr>
          <w:rFonts w:ascii="Arial" w:hAnsi="Arial" w:cs="Arial"/>
          <w:b/>
          <w:sz w:val="24"/>
          <w:szCs w:val="24"/>
        </w:rPr>
        <w:tab/>
      </w:r>
      <w:r w:rsidR="00626BD7">
        <w:rPr>
          <w:rFonts w:ascii="Arial" w:hAnsi="Arial" w:cs="Arial"/>
          <w:b/>
          <w:sz w:val="24"/>
          <w:szCs w:val="24"/>
        </w:rPr>
        <w:tab/>
      </w:r>
      <w:r w:rsidR="00626BD7">
        <w:rPr>
          <w:rFonts w:ascii="Arial" w:hAnsi="Arial" w:cs="Arial"/>
          <w:b/>
          <w:sz w:val="24"/>
          <w:szCs w:val="24"/>
        </w:rPr>
        <w:tab/>
      </w:r>
      <w:r w:rsidRPr="00063F54">
        <w:rPr>
          <w:rFonts w:ascii="Arial" w:hAnsi="Arial" w:cs="Arial"/>
          <w:b/>
          <w:sz w:val="24"/>
          <w:szCs w:val="24"/>
        </w:rPr>
        <w:t>need to protect the s</w:t>
      </w:r>
      <w:r w:rsidR="00626BD7">
        <w:rPr>
          <w:rFonts w:ascii="Arial" w:hAnsi="Arial" w:cs="Arial"/>
          <w:b/>
          <w:sz w:val="24"/>
          <w:szCs w:val="24"/>
        </w:rPr>
        <w:t xml:space="preserve">afety of the public or the </w:t>
      </w:r>
      <w:r w:rsidRPr="00063F54">
        <w:rPr>
          <w:rFonts w:ascii="Arial" w:hAnsi="Arial" w:cs="Arial"/>
          <w:b/>
          <w:sz w:val="24"/>
          <w:szCs w:val="24"/>
        </w:rPr>
        <w:t xml:space="preserve">public order </w:t>
      </w:r>
      <w:r w:rsidR="00626BD7">
        <w:rPr>
          <w:rFonts w:ascii="Arial" w:hAnsi="Arial" w:cs="Arial"/>
          <w:b/>
          <w:sz w:val="24"/>
          <w:szCs w:val="24"/>
        </w:rPr>
        <w:tab/>
      </w:r>
      <w:r w:rsidR="00626BD7">
        <w:rPr>
          <w:rFonts w:ascii="Arial" w:hAnsi="Arial" w:cs="Arial"/>
          <w:b/>
          <w:sz w:val="24"/>
          <w:szCs w:val="24"/>
        </w:rPr>
        <w:tab/>
      </w:r>
      <w:r w:rsidR="00626BD7">
        <w:rPr>
          <w:rFonts w:ascii="Arial" w:hAnsi="Arial" w:cs="Arial"/>
          <w:b/>
          <w:sz w:val="24"/>
          <w:szCs w:val="24"/>
        </w:rPr>
        <w:tab/>
      </w:r>
      <w:r w:rsidR="00626BD7">
        <w:rPr>
          <w:rFonts w:ascii="Arial" w:hAnsi="Arial" w:cs="Arial"/>
          <w:b/>
          <w:sz w:val="24"/>
          <w:szCs w:val="24"/>
        </w:rPr>
        <w:tab/>
      </w:r>
      <w:r w:rsidRPr="00063F54">
        <w:rPr>
          <w:rFonts w:ascii="Arial" w:hAnsi="Arial" w:cs="Arial"/>
          <w:b/>
          <w:sz w:val="24"/>
          <w:szCs w:val="24"/>
        </w:rPr>
        <w:t xml:space="preserve">and where appropriate, the need to protect the safety of </w:t>
      </w:r>
      <w:r w:rsidRPr="00063F54">
        <w:rPr>
          <w:rFonts w:ascii="Arial" w:hAnsi="Arial" w:cs="Arial"/>
          <w:b/>
          <w:sz w:val="24"/>
          <w:szCs w:val="24"/>
        </w:rPr>
        <w:tab/>
      </w:r>
      <w:r w:rsidRPr="00063F54">
        <w:rPr>
          <w:rFonts w:ascii="Arial" w:hAnsi="Arial" w:cs="Arial"/>
          <w:b/>
          <w:sz w:val="24"/>
          <w:szCs w:val="24"/>
        </w:rPr>
        <w:tab/>
      </w:r>
      <w:r w:rsidRPr="00063F54">
        <w:rPr>
          <w:rFonts w:ascii="Arial" w:hAnsi="Arial" w:cs="Arial"/>
          <w:b/>
          <w:sz w:val="24"/>
          <w:szCs w:val="24"/>
        </w:rPr>
        <w:tab/>
      </w:r>
      <w:r w:rsidRPr="00063F54">
        <w:rPr>
          <w:rFonts w:ascii="Arial" w:hAnsi="Arial" w:cs="Arial"/>
          <w:b/>
          <w:sz w:val="24"/>
          <w:szCs w:val="24"/>
        </w:rPr>
        <w:tab/>
      </w:r>
      <w:r w:rsidR="00626BD7">
        <w:rPr>
          <w:rFonts w:ascii="Arial" w:hAnsi="Arial" w:cs="Arial"/>
          <w:b/>
          <w:sz w:val="24"/>
          <w:szCs w:val="24"/>
        </w:rPr>
        <w:tab/>
      </w:r>
      <w:r w:rsidRPr="00063F54">
        <w:rPr>
          <w:rFonts w:ascii="Arial" w:hAnsi="Arial" w:cs="Arial"/>
          <w:b/>
          <w:sz w:val="24"/>
          <w:szCs w:val="24"/>
        </w:rPr>
        <w:t xml:space="preserve">the victim or victims of the alleged offence are to be </w:t>
      </w:r>
      <w:r w:rsidR="00626BD7">
        <w:rPr>
          <w:rFonts w:ascii="Arial" w:hAnsi="Arial" w:cs="Arial"/>
          <w:b/>
          <w:sz w:val="24"/>
          <w:szCs w:val="24"/>
        </w:rPr>
        <w:tab/>
      </w:r>
      <w:r w:rsidR="00626BD7">
        <w:rPr>
          <w:rFonts w:ascii="Arial" w:hAnsi="Arial" w:cs="Arial"/>
          <w:b/>
          <w:sz w:val="24"/>
          <w:szCs w:val="24"/>
        </w:rPr>
        <w:tab/>
      </w:r>
      <w:r w:rsidR="00626BD7">
        <w:rPr>
          <w:rFonts w:ascii="Arial" w:hAnsi="Arial" w:cs="Arial"/>
          <w:b/>
          <w:sz w:val="24"/>
          <w:szCs w:val="24"/>
        </w:rPr>
        <w:tab/>
      </w:r>
      <w:r w:rsidR="00626BD7">
        <w:rPr>
          <w:rFonts w:ascii="Arial" w:hAnsi="Arial" w:cs="Arial"/>
          <w:b/>
          <w:sz w:val="24"/>
          <w:szCs w:val="24"/>
        </w:rPr>
        <w:tab/>
      </w:r>
      <w:r w:rsidR="00626BD7">
        <w:rPr>
          <w:rFonts w:ascii="Arial" w:hAnsi="Arial" w:cs="Arial"/>
          <w:b/>
          <w:sz w:val="24"/>
          <w:szCs w:val="24"/>
        </w:rPr>
        <w:tab/>
        <w:t xml:space="preserve">primary </w:t>
      </w:r>
      <w:r w:rsidRPr="00063F54">
        <w:rPr>
          <w:rFonts w:ascii="Arial" w:hAnsi="Arial" w:cs="Arial"/>
          <w:b/>
          <w:sz w:val="24"/>
          <w:szCs w:val="24"/>
        </w:rPr>
        <w:t>considerations.”</w:t>
      </w:r>
    </w:p>
    <w:p w:rsidR="00D6387A" w:rsidRPr="00776C48" w:rsidRDefault="00D6387A" w:rsidP="00D6387A">
      <w:pPr>
        <w:jc w:val="both"/>
        <w:rPr>
          <w:rFonts w:ascii="Arial" w:hAnsi="Arial" w:cs="Arial"/>
          <w:sz w:val="28"/>
          <w:szCs w:val="28"/>
        </w:rPr>
      </w:pPr>
    </w:p>
    <w:p w:rsidR="00D6387A" w:rsidRPr="00776C48" w:rsidRDefault="00D6387A" w:rsidP="00D6387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>19.</w:t>
      </w:r>
      <w:r w:rsidRPr="00776C48">
        <w:rPr>
          <w:rFonts w:ascii="Arial" w:hAnsi="Arial" w:cs="Arial"/>
          <w:sz w:val="28"/>
          <w:szCs w:val="28"/>
        </w:rPr>
        <w:tab/>
        <w:t xml:space="preserve">In this regard I have found the decision of the Bahamas Court of Appeal </w:t>
      </w:r>
      <w:r w:rsidRPr="00776C48">
        <w:rPr>
          <w:rFonts w:ascii="Arial" w:hAnsi="Arial" w:cs="Arial"/>
          <w:sz w:val="28"/>
          <w:szCs w:val="28"/>
        </w:rPr>
        <w:tab/>
        <w:t xml:space="preserve">in the case </w:t>
      </w:r>
      <w:r w:rsidRPr="00776C48">
        <w:rPr>
          <w:rFonts w:ascii="Arial" w:hAnsi="Arial" w:cs="Arial"/>
          <w:i/>
          <w:sz w:val="28"/>
          <w:szCs w:val="28"/>
        </w:rPr>
        <w:t xml:space="preserve">of </w:t>
      </w:r>
      <w:r w:rsidRPr="00776C48">
        <w:rPr>
          <w:rFonts w:ascii="Arial" w:hAnsi="Arial" w:cs="Arial"/>
          <w:b/>
          <w:i/>
          <w:sz w:val="28"/>
          <w:szCs w:val="28"/>
        </w:rPr>
        <w:t xml:space="preserve">Richard Hepburn and The Attorney General S.C.Cr. </w:t>
      </w:r>
      <w:r w:rsidRPr="00776C48">
        <w:rPr>
          <w:rFonts w:ascii="Arial" w:hAnsi="Arial" w:cs="Arial"/>
          <w:b/>
          <w:i/>
          <w:sz w:val="28"/>
          <w:szCs w:val="28"/>
        </w:rPr>
        <w:tab/>
        <w:t>App. No. 276 of 2014</w:t>
      </w:r>
      <w:r w:rsidRPr="00776C48">
        <w:rPr>
          <w:rFonts w:ascii="Arial" w:hAnsi="Arial" w:cs="Arial"/>
          <w:sz w:val="28"/>
          <w:szCs w:val="28"/>
        </w:rPr>
        <w:t xml:space="preserve"> very instructive. President of the Court Dame </w:t>
      </w:r>
      <w:r w:rsidRPr="00776C48">
        <w:rPr>
          <w:rFonts w:ascii="Arial" w:hAnsi="Arial" w:cs="Arial"/>
          <w:sz w:val="28"/>
          <w:szCs w:val="28"/>
        </w:rPr>
        <w:tab/>
        <w:t>Allen delivering the majority decision had this to say in paragraphs 5-</w:t>
      </w:r>
      <w:r w:rsidRPr="00776C48">
        <w:rPr>
          <w:rFonts w:ascii="Arial" w:hAnsi="Arial" w:cs="Arial"/>
          <w:sz w:val="28"/>
          <w:szCs w:val="28"/>
        </w:rPr>
        <w:tab/>
        <w:t xml:space="preserve">11. </w:t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“5.</w:t>
      </w:r>
      <w:r w:rsidRPr="00776C48">
        <w:rPr>
          <w:rFonts w:ascii="Arial" w:hAnsi="Arial" w:cs="Arial"/>
          <w:b/>
          <w:sz w:val="28"/>
          <w:szCs w:val="28"/>
        </w:rPr>
        <w:tab/>
        <w:t xml:space="preserve">Bail is increasingly becoming the most vexing,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  <w:t xml:space="preserve">controversial and </w:t>
      </w:r>
      <w:r w:rsidRPr="00776C48">
        <w:rPr>
          <w:rFonts w:ascii="Arial" w:hAnsi="Arial" w:cs="Arial"/>
          <w:b/>
          <w:sz w:val="28"/>
          <w:szCs w:val="28"/>
        </w:rPr>
        <w:t xml:space="preserve">complex issue confronting free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societies in every part of the world. </w:t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It highlights the tension between two important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  <w:t xml:space="preserve">but competing </w:t>
      </w:r>
      <w:r w:rsidRPr="00776C48">
        <w:rPr>
          <w:rFonts w:ascii="Arial" w:hAnsi="Arial" w:cs="Arial"/>
          <w:b/>
          <w:sz w:val="28"/>
          <w:szCs w:val="28"/>
        </w:rPr>
        <w:t xml:space="preserve">interests: the need of the society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to</w:t>
      </w:r>
      <w:r w:rsidR="00626BD7">
        <w:rPr>
          <w:rFonts w:ascii="Arial" w:hAnsi="Arial" w:cs="Arial"/>
          <w:b/>
          <w:sz w:val="28"/>
          <w:szCs w:val="28"/>
        </w:rPr>
        <w:t xml:space="preserve"> be protected from persons </w:t>
      </w:r>
      <w:r w:rsidRPr="00776C48">
        <w:rPr>
          <w:rFonts w:ascii="Arial" w:hAnsi="Arial" w:cs="Arial"/>
          <w:b/>
          <w:sz w:val="28"/>
          <w:szCs w:val="28"/>
        </w:rPr>
        <w:t xml:space="preserve">alleged to have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committed a crime; and the fundamental </w:t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  <w:t xml:space="preserve">constitutional canons, which </w:t>
      </w:r>
      <w:r w:rsidRPr="00776C48">
        <w:rPr>
          <w:rFonts w:ascii="Arial" w:hAnsi="Arial" w:cs="Arial"/>
          <w:b/>
          <w:sz w:val="28"/>
          <w:szCs w:val="28"/>
        </w:rPr>
        <w:t xml:space="preserve">secure freedom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  <w:t xml:space="preserve">from arbitrary arrest </w:t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and detention and serve as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  <w:t xml:space="preserve">the </w:t>
      </w:r>
      <w:r w:rsidRPr="00776C48">
        <w:rPr>
          <w:rFonts w:ascii="Arial" w:hAnsi="Arial" w:cs="Arial"/>
          <w:b/>
          <w:sz w:val="28"/>
          <w:szCs w:val="28"/>
        </w:rPr>
        <w:t>bulwark</w:t>
      </w:r>
      <w:r w:rsidR="00626BD7">
        <w:rPr>
          <w:rFonts w:ascii="Arial" w:hAnsi="Arial" w:cs="Arial"/>
          <w:b/>
          <w:sz w:val="28"/>
          <w:szCs w:val="28"/>
        </w:rPr>
        <w:t xml:space="preserve"> against punishment before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conviction. </w:t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</w:p>
    <w:p w:rsidR="00D967E2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  <w:t xml:space="preserve"> </w:t>
      </w:r>
      <w:r w:rsidRPr="00776C48">
        <w:rPr>
          <w:rFonts w:ascii="Arial" w:hAnsi="Arial" w:cs="Arial"/>
          <w:b/>
          <w:sz w:val="28"/>
          <w:szCs w:val="28"/>
        </w:rPr>
        <w:t>6.</w:t>
      </w:r>
      <w:r w:rsidRPr="00776C48">
        <w:rPr>
          <w:rFonts w:ascii="Arial" w:hAnsi="Arial" w:cs="Arial"/>
          <w:b/>
          <w:sz w:val="28"/>
          <w:szCs w:val="28"/>
        </w:rPr>
        <w:tab/>
        <w:t xml:space="preserve">Indeed, the recognition of the tension between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  <w:t xml:space="preserve">these competing </w:t>
      </w:r>
      <w:r w:rsidRPr="00776C48">
        <w:rPr>
          <w:rFonts w:ascii="Arial" w:hAnsi="Arial" w:cs="Arial"/>
          <w:b/>
          <w:sz w:val="28"/>
          <w:szCs w:val="28"/>
        </w:rPr>
        <w:t xml:space="preserve">interests is reflected in the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follow</w:t>
      </w:r>
      <w:r w:rsidR="00626BD7">
        <w:rPr>
          <w:rFonts w:ascii="Arial" w:hAnsi="Arial" w:cs="Arial"/>
          <w:b/>
          <w:sz w:val="28"/>
          <w:szCs w:val="28"/>
        </w:rPr>
        <w:t xml:space="preserve">ing passage from the Privy </w:t>
      </w:r>
      <w:r w:rsidRPr="00776C48">
        <w:rPr>
          <w:rFonts w:ascii="Arial" w:hAnsi="Arial" w:cs="Arial"/>
          <w:b/>
          <w:sz w:val="28"/>
          <w:szCs w:val="28"/>
        </w:rPr>
        <w:t xml:space="preserve">Council’s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lastRenderedPageBreak/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decision in </w:t>
      </w:r>
      <w:r w:rsidRPr="00776C48">
        <w:rPr>
          <w:rFonts w:ascii="Arial" w:hAnsi="Arial" w:cs="Arial"/>
          <w:b/>
          <w:i/>
          <w:sz w:val="28"/>
          <w:szCs w:val="28"/>
        </w:rPr>
        <w:t>Hurnam v The State [2006] 3 LRC 370</w:t>
      </w:r>
      <w:r w:rsidRPr="00776C48">
        <w:rPr>
          <w:rFonts w:ascii="Arial" w:hAnsi="Arial" w:cs="Arial"/>
          <w:b/>
          <w:sz w:val="28"/>
          <w:szCs w:val="28"/>
        </w:rPr>
        <w:t xml:space="preserve">.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</w:p>
    <w:p w:rsidR="00D6387A" w:rsidRPr="00776C48" w:rsidRDefault="00D967E2" w:rsidP="00D6387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 xml:space="preserve">At page </w:t>
      </w:r>
      <w:r w:rsidR="00D6387A" w:rsidRPr="00776C48">
        <w:rPr>
          <w:rFonts w:ascii="Arial" w:hAnsi="Arial" w:cs="Arial"/>
          <w:b/>
          <w:sz w:val="28"/>
          <w:szCs w:val="28"/>
        </w:rPr>
        <w:t xml:space="preserve">374 of the judgement Lord Bingham said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D6387A" w:rsidRPr="00776C48">
        <w:rPr>
          <w:rFonts w:ascii="Arial" w:hAnsi="Arial" w:cs="Arial"/>
          <w:b/>
          <w:sz w:val="28"/>
          <w:szCs w:val="28"/>
        </w:rPr>
        <w:t>inter alia:</w:t>
      </w:r>
      <w:r w:rsidR="00D6387A" w:rsidRPr="00776C48">
        <w:rPr>
          <w:rFonts w:ascii="Arial" w:hAnsi="Arial" w:cs="Arial"/>
          <w:sz w:val="28"/>
          <w:szCs w:val="28"/>
        </w:rPr>
        <w:tab/>
      </w:r>
      <w:r w:rsidR="00D6387A" w:rsidRPr="00776C48">
        <w:rPr>
          <w:rFonts w:ascii="Arial" w:hAnsi="Arial" w:cs="Arial"/>
          <w:sz w:val="28"/>
          <w:szCs w:val="28"/>
        </w:rPr>
        <w:tab/>
      </w:r>
      <w:r w:rsidR="00D6387A" w:rsidRPr="00776C48">
        <w:rPr>
          <w:rFonts w:ascii="Arial" w:hAnsi="Arial" w:cs="Arial"/>
          <w:sz w:val="28"/>
          <w:szCs w:val="28"/>
        </w:rPr>
        <w:tab/>
      </w:r>
      <w:r w:rsidR="00D6387A" w:rsidRPr="00776C48">
        <w:rPr>
          <w:rFonts w:ascii="Arial" w:hAnsi="Arial" w:cs="Arial"/>
          <w:sz w:val="28"/>
          <w:szCs w:val="28"/>
        </w:rPr>
        <w:tab/>
      </w:r>
      <w:r w:rsidR="00D6387A" w:rsidRPr="00776C48">
        <w:rPr>
          <w:rFonts w:ascii="Arial" w:hAnsi="Arial" w:cs="Arial"/>
          <w:sz w:val="28"/>
          <w:szCs w:val="28"/>
        </w:rPr>
        <w:tab/>
      </w:r>
      <w:r w:rsidR="00D6387A" w:rsidRPr="00776C48">
        <w:rPr>
          <w:rFonts w:ascii="Arial" w:hAnsi="Arial" w:cs="Arial"/>
          <w:sz w:val="28"/>
          <w:szCs w:val="28"/>
        </w:rPr>
        <w:tab/>
      </w:r>
      <w:r w:rsidR="00D6387A" w:rsidRPr="00776C48">
        <w:rPr>
          <w:rFonts w:ascii="Arial" w:hAnsi="Arial" w:cs="Arial"/>
          <w:sz w:val="28"/>
          <w:szCs w:val="28"/>
        </w:rPr>
        <w:tab/>
      </w:r>
      <w:r w:rsidR="00D6387A" w:rsidRPr="00776C48">
        <w:rPr>
          <w:rFonts w:ascii="Arial" w:hAnsi="Arial" w:cs="Arial"/>
          <w:sz w:val="28"/>
          <w:szCs w:val="28"/>
        </w:rPr>
        <w:tab/>
      </w:r>
      <w:r w:rsidR="00D6387A" w:rsidRPr="00776C48">
        <w:rPr>
          <w:rFonts w:ascii="Arial" w:hAnsi="Arial" w:cs="Arial"/>
          <w:sz w:val="28"/>
          <w:szCs w:val="28"/>
        </w:rPr>
        <w:tab/>
      </w:r>
    </w:p>
    <w:p w:rsidR="00D6387A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“…..the courts are routinely called upon to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  <w:t xml:space="preserve">consider </w:t>
      </w:r>
      <w:r w:rsidRPr="00776C48">
        <w:rPr>
          <w:rFonts w:ascii="Arial" w:hAnsi="Arial" w:cs="Arial"/>
          <w:b/>
          <w:sz w:val="28"/>
          <w:szCs w:val="28"/>
        </w:rPr>
        <w:t xml:space="preserve">whether an unconvicted suspect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  <w:t xml:space="preserve">or defendant shall be </w:t>
      </w:r>
      <w:r w:rsidRPr="00776C48">
        <w:rPr>
          <w:rFonts w:ascii="Arial" w:hAnsi="Arial" w:cs="Arial"/>
          <w:b/>
          <w:sz w:val="28"/>
          <w:szCs w:val="28"/>
        </w:rPr>
        <w:t xml:space="preserve">released on bail,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subject to conditions, pending his trial. </w:t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Such decisions very often raise questions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  <w:t xml:space="preserve">of </w:t>
      </w:r>
      <w:r w:rsidRPr="00776C48">
        <w:rPr>
          <w:rFonts w:ascii="Arial" w:hAnsi="Arial" w:cs="Arial"/>
          <w:b/>
          <w:sz w:val="28"/>
          <w:szCs w:val="28"/>
        </w:rPr>
        <w:t xml:space="preserve">importance both to the individual </w:t>
      </w:r>
      <w:r w:rsidRPr="00776C48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  <w:t xml:space="preserve">suspect or </w:t>
      </w:r>
      <w:r w:rsidRPr="00776C48">
        <w:rPr>
          <w:rFonts w:ascii="Arial" w:hAnsi="Arial" w:cs="Arial"/>
          <w:b/>
          <w:sz w:val="28"/>
          <w:szCs w:val="28"/>
        </w:rPr>
        <w:t xml:space="preserve">defendant and to the community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  <w:t xml:space="preserve">as a whole. The </w:t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interests of the individual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is</w:t>
      </w:r>
      <w:r w:rsidR="00626BD7">
        <w:rPr>
          <w:rFonts w:ascii="Arial" w:hAnsi="Arial" w:cs="Arial"/>
          <w:b/>
          <w:sz w:val="28"/>
          <w:szCs w:val="28"/>
        </w:rPr>
        <w:t xml:space="preserve">, of course, to remain at </w:t>
      </w:r>
      <w:r w:rsidRPr="00776C48">
        <w:rPr>
          <w:rFonts w:ascii="Arial" w:hAnsi="Arial" w:cs="Arial"/>
          <w:b/>
          <w:sz w:val="28"/>
          <w:szCs w:val="28"/>
        </w:rPr>
        <w:t xml:space="preserve">liberty unless or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until he is convicted of a </w:t>
      </w:r>
      <w:r w:rsidR="00626BD7">
        <w:rPr>
          <w:rFonts w:ascii="Arial" w:hAnsi="Arial" w:cs="Arial"/>
          <w:b/>
          <w:sz w:val="28"/>
          <w:szCs w:val="28"/>
        </w:rPr>
        <w:t xml:space="preserve">crime </w:t>
      </w:r>
      <w:r w:rsidRPr="00776C48">
        <w:rPr>
          <w:rFonts w:ascii="Arial" w:hAnsi="Arial" w:cs="Arial"/>
          <w:b/>
          <w:sz w:val="28"/>
          <w:szCs w:val="28"/>
        </w:rPr>
        <w:t xml:space="preserve">sufficiently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serious to </w:t>
      </w:r>
      <w:r w:rsidRPr="00776C48">
        <w:rPr>
          <w:rFonts w:ascii="Arial" w:hAnsi="Arial" w:cs="Arial"/>
          <w:b/>
          <w:sz w:val="28"/>
          <w:szCs w:val="28"/>
        </w:rPr>
        <w:tab/>
        <w:t xml:space="preserve">deprive him of his liberty. Any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  <w:t xml:space="preserve">loss of </w:t>
      </w:r>
      <w:r w:rsidRPr="00776C48">
        <w:rPr>
          <w:rFonts w:ascii="Arial" w:hAnsi="Arial" w:cs="Arial"/>
          <w:b/>
          <w:sz w:val="28"/>
          <w:szCs w:val="28"/>
        </w:rPr>
        <w:t xml:space="preserve">liberty before that time, particularly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i</w:t>
      </w:r>
      <w:r w:rsidR="00626BD7">
        <w:rPr>
          <w:rFonts w:ascii="Arial" w:hAnsi="Arial" w:cs="Arial"/>
          <w:b/>
          <w:sz w:val="28"/>
          <w:szCs w:val="28"/>
        </w:rPr>
        <w:t xml:space="preserve">f he is acquitted or never </w:t>
      </w:r>
      <w:r w:rsidRPr="00776C48">
        <w:rPr>
          <w:rFonts w:ascii="Arial" w:hAnsi="Arial" w:cs="Arial"/>
          <w:b/>
          <w:sz w:val="28"/>
          <w:szCs w:val="28"/>
        </w:rPr>
        <w:t xml:space="preserve">tried, will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prejudice him and, in many case, his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livelihood and</w:t>
      </w:r>
      <w:r w:rsidR="00626BD7">
        <w:rPr>
          <w:rFonts w:ascii="Arial" w:hAnsi="Arial" w:cs="Arial"/>
          <w:b/>
          <w:sz w:val="28"/>
          <w:szCs w:val="28"/>
        </w:rPr>
        <w:t xml:space="preserve"> </w:t>
      </w:r>
      <w:r w:rsidRPr="00776C48">
        <w:rPr>
          <w:rFonts w:ascii="Arial" w:hAnsi="Arial" w:cs="Arial"/>
          <w:b/>
          <w:sz w:val="28"/>
          <w:szCs w:val="28"/>
        </w:rPr>
        <w:t xml:space="preserve">his family. But the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community has a countervailing interests, </w:t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in seeking to ensure that the course of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j</w:t>
      </w:r>
      <w:r w:rsidR="00626BD7">
        <w:rPr>
          <w:rFonts w:ascii="Arial" w:hAnsi="Arial" w:cs="Arial"/>
          <w:b/>
          <w:sz w:val="28"/>
          <w:szCs w:val="28"/>
        </w:rPr>
        <w:t xml:space="preserve">ustice is not thwarted </w:t>
      </w:r>
      <w:r w:rsidRPr="00776C48">
        <w:rPr>
          <w:rFonts w:ascii="Arial" w:hAnsi="Arial" w:cs="Arial"/>
          <w:b/>
          <w:sz w:val="28"/>
          <w:szCs w:val="28"/>
        </w:rPr>
        <w:t xml:space="preserve">by the flight of the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suspect or defendant or perverted by his </w:t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  <w:t xml:space="preserve">interference with witnesses or evidence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and th</w:t>
      </w:r>
      <w:r w:rsidR="00626BD7">
        <w:rPr>
          <w:rFonts w:ascii="Arial" w:hAnsi="Arial" w:cs="Arial"/>
          <w:b/>
          <w:sz w:val="28"/>
          <w:szCs w:val="28"/>
        </w:rPr>
        <w:t xml:space="preserve">at he does </w:t>
      </w:r>
      <w:r w:rsidRPr="00776C48">
        <w:rPr>
          <w:rFonts w:ascii="Arial" w:hAnsi="Arial" w:cs="Arial"/>
          <w:b/>
          <w:sz w:val="28"/>
          <w:szCs w:val="28"/>
        </w:rPr>
        <w:t xml:space="preserve">not take advantage of the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inevita</w:t>
      </w:r>
      <w:r w:rsidR="00626BD7">
        <w:rPr>
          <w:rFonts w:ascii="Arial" w:hAnsi="Arial" w:cs="Arial"/>
          <w:b/>
          <w:sz w:val="28"/>
          <w:szCs w:val="28"/>
        </w:rPr>
        <w:t xml:space="preserve">ble delay before trial to </w:t>
      </w:r>
      <w:r w:rsidRPr="00776C48">
        <w:rPr>
          <w:rFonts w:ascii="Arial" w:hAnsi="Arial" w:cs="Arial"/>
          <w:b/>
          <w:sz w:val="28"/>
          <w:szCs w:val="28"/>
        </w:rPr>
        <w:t xml:space="preserve">commit </w:t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="00626BD7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further offences….”</w:t>
      </w:r>
    </w:p>
    <w:p w:rsidR="00D967E2" w:rsidRPr="00776C48" w:rsidRDefault="00D967E2" w:rsidP="00D6387A">
      <w:pPr>
        <w:jc w:val="both"/>
        <w:rPr>
          <w:rFonts w:ascii="Arial" w:hAnsi="Arial" w:cs="Arial"/>
          <w:b/>
          <w:sz w:val="28"/>
          <w:szCs w:val="28"/>
        </w:rPr>
      </w:pP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  <w:t xml:space="preserve"> </w:t>
      </w:r>
      <w:r w:rsidRPr="00776C48">
        <w:rPr>
          <w:rFonts w:ascii="Arial" w:hAnsi="Arial" w:cs="Arial"/>
          <w:b/>
          <w:sz w:val="28"/>
          <w:szCs w:val="28"/>
        </w:rPr>
        <w:t>7.</w:t>
      </w:r>
      <w:r w:rsidRPr="00776C48">
        <w:rPr>
          <w:rFonts w:ascii="Arial" w:hAnsi="Arial" w:cs="Arial"/>
          <w:b/>
          <w:sz w:val="28"/>
          <w:szCs w:val="28"/>
        </w:rPr>
        <w:tab/>
        <w:t xml:space="preserve">The objective of detaining an accused person is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  <w:t xml:space="preserve">to secure his </w:t>
      </w:r>
      <w:r w:rsidRPr="00776C48">
        <w:rPr>
          <w:rFonts w:ascii="Arial" w:hAnsi="Arial" w:cs="Arial"/>
          <w:b/>
          <w:sz w:val="28"/>
          <w:szCs w:val="28"/>
        </w:rPr>
        <w:t xml:space="preserve">appearance for his trial and to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ensure h</w:t>
      </w:r>
      <w:r w:rsidR="00E05459">
        <w:rPr>
          <w:rFonts w:ascii="Arial" w:hAnsi="Arial" w:cs="Arial"/>
          <w:b/>
          <w:sz w:val="28"/>
          <w:szCs w:val="28"/>
        </w:rPr>
        <w:t xml:space="preserve">e is available to be punished </w:t>
      </w:r>
      <w:r w:rsidRPr="00776C48">
        <w:rPr>
          <w:rFonts w:ascii="Arial" w:hAnsi="Arial" w:cs="Arial"/>
          <w:b/>
          <w:sz w:val="28"/>
          <w:szCs w:val="28"/>
        </w:rPr>
        <w:t xml:space="preserve">if found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guilty. Indeed, if a person’s presence at trial can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  <w:t xml:space="preserve">be </w:t>
      </w:r>
      <w:r w:rsidRPr="00776C48">
        <w:rPr>
          <w:rFonts w:ascii="Arial" w:hAnsi="Arial" w:cs="Arial"/>
          <w:b/>
          <w:sz w:val="28"/>
          <w:szCs w:val="28"/>
        </w:rPr>
        <w:t xml:space="preserve">reasonably ensured otherwise than by his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  <w:t xml:space="preserve">detention, it would be </w:t>
      </w:r>
      <w:r w:rsidRPr="00776C48">
        <w:rPr>
          <w:rFonts w:ascii="Arial" w:hAnsi="Arial" w:cs="Arial"/>
          <w:b/>
          <w:sz w:val="28"/>
          <w:szCs w:val="28"/>
        </w:rPr>
        <w:t xml:space="preserve">unjust and unfair to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deprive him of his liberty.</w:t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lastRenderedPageBreak/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  <w:t xml:space="preserve"> </w:t>
      </w:r>
      <w:r w:rsidRPr="00776C48">
        <w:rPr>
          <w:rFonts w:ascii="Arial" w:hAnsi="Arial" w:cs="Arial"/>
          <w:b/>
          <w:sz w:val="28"/>
          <w:szCs w:val="28"/>
        </w:rPr>
        <w:t>8.</w:t>
      </w:r>
      <w:r w:rsidRPr="00776C48">
        <w:rPr>
          <w:rFonts w:ascii="Arial" w:hAnsi="Arial" w:cs="Arial"/>
          <w:b/>
          <w:sz w:val="28"/>
          <w:szCs w:val="28"/>
        </w:rPr>
        <w:tab/>
        <w:t xml:space="preserve">Moreover, even if a person’s appearance could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not be so ens</w:t>
      </w:r>
      <w:r w:rsidR="00E05459">
        <w:rPr>
          <w:rFonts w:ascii="Arial" w:hAnsi="Arial" w:cs="Arial"/>
          <w:b/>
          <w:sz w:val="28"/>
          <w:szCs w:val="28"/>
        </w:rPr>
        <w:t xml:space="preserve">ured, </w:t>
      </w:r>
      <w:r w:rsidRPr="00776C48">
        <w:rPr>
          <w:rFonts w:ascii="Arial" w:hAnsi="Arial" w:cs="Arial"/>
          <w:b/>
          <w:sz w:val="28"/>
          <w:szCs w:val="28"/>
        </w:rPr>
        <w:t xml:space="preserve">he is entitled to be released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either unconditionally or on reasonable </w:t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conditions if he is not put to his trial within a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  <w:t xml:space="preserve">reasonable time, or if it </w:t>
      </w:r>
      <w:r w:rsidRPr="00776C48">
        <w:rPr>
          <w:rFonts w:ascii="Arial" w:hAnsi="Arial" w:cs="Arial"/>
          <w:b/>
          <w:sz w:val="28"/>
          <w:szCs w:val="28"/>
        </w:rPr>
        <w:t xml:space="preserve">is unlikely that he will be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so tried.  </w:t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  <w:t xml:space="preserve"> 9.</w:t>
      </w:r>
      <w:r w:rsidRPr="00776C48">
        <w:rPr>
          <w:rFonts w:ascii="Arial" w:hAnsi="Arial" w:cs="Arial"/>
          <w:b/>
          <w:sz w:val="28"/>
          <w:szCs w:val="28"/>
        </w:rPr>
        <w:tab/>
        <w:t xml:space="preserve">Accordingly, bail is the right of a person charged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  <w:t xml:space="preserve">with a criminal </w:t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offence to be released from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custody on hi</w:t>
      </w:r>
      <w:r w:rsidR="00E05459">
        <w:rPr>
          <w:rFonts w:ascii="Arial" w:hAnsi="Arial" w:cs="Arial"/>
          <w:b/>
          <w:sz w:val="28"/>
          <w:szCs w:val="28"/>
        </w:rPr>
        <w:t xml:space="preserve">s undertaking to appear for </w:t>
      </w:r>
      <w:r w:rsidRPr="00776C48">
        <w:rPr>
          <w:rFonts w:ascii="Arial" w:hAnsi="Arial" w:cs="Arial"/>
          <w:b/>
          <w:sz w:val="28"/>
          <w:szCs w:val="28"/>
        </w:rPr>
        <w:t xml:space="preserve">his trial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at a specified time, and to comply with any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  <w:t xml:space="preserve">conditions that </w:t>
      </w:r>
      <w:r w:rsidRPr="00776C48">
        <w:rPr>
          <w:rFonts w:ascii="Arial" w:hAnsi="Arial" w:cs="Arial"/>
          <w:b/>
          <w:sz w:val="28"/>
          <w:szCs w:val="28"/>
        </w:rPr>
        <w:t>the court may think fit to impose.</w:t>
      </w:r>
    </w:p>
    <w:p w:rsidR="00D6387A" w:rsidRPr="00776C48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10.</w:t>
      </w:r>
      <w:r w:rsidRPr="00776C48">
        <w:rPr>
          <w:rFonts w:ascii="Arial" w:hAnsi="Arial" w:cs="Arial"/>
          <w:b/>
          <w:sz w:val="28"/>
          <w:szCs w:val="28"/>
        </w:rPr>
        <w:tab/>
        <w:t xml:space="preserve">The relevant law on bail is found in articles 19 (3),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  <w:t xml:space="preserve">20 (2) (a) and 28 </w:t>
      </w:r>
      <w:r w:rsidRPr="00776C48">
        <w:rPr>
          <w:rFonts w:ascii="Arial" w:hAnsi="Arial" w:cs="Arial"/>
          <w:b/>
          <w:sz w:val="28"/>
          <w:szCs w:val="28"/>
        </w:rPr>
        <w:t xml:space="preserve">of the Constitution, and in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Sections 3, and </w:t>
      </w:r>
      <w:r w:rsidR="00E05459">
        <w:rPr>
          <w:rFonts w:ascii="Arial" w:hAnsi="Arial" w:cs="Arial"/>
          <w:b/>
          <w:sz w:val="28"/>
          <w:szCs w:val="28"/>
        </w:rPr>
        <w:t xml:space="preserve">4 of the Bail Act 1994, as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amended (“the Act”). It is immediately apparent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  <w:t xml:space="preserve">from reading of </w:t>
      </w:r>
      <w:r w:rsidR="00E05459">
        <w:rPr>
          <w:rFonts w:ascii="Arial" w:hAnsi="Arial" w:cs="Arial"/>
          <w:b/>
          <w:sz w:val="28"/>
          <w:szCs w:val="28"/>
        </w:rPr>
        <w:tab/>
        <w:t xml:space="preserve">those </w:t>
      </w:r>
      <w:r w:rsidRPr="00776C48">
        <w:rPr>
          <w:rFonts w:ascii="Arial" w:hAnsi="Arial" w:cs="Arial"/>
          <w:b/>
          <w:sz w:val="28"/>
          <w:szCs w:val="28"/>
        </w:rPr>
        <w:t xml:space="preserve">provisions that </w:t>
      </w:r>
      <w:r w:rsidRPr="00776C48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distinct rights to bail are given, namely, a </w:t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general right to an unconvicted person to be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  <w:t xml:space="preserve">released on bail unless </w:t>
      </w:r>
      <w:r w:rsidRPr="00776C48">
        <w:rPr>
          <w:rFonts w:ascii="Arial" w:hAnsi="Arial" w:cs="Arial"/>
          <w:b/>
          <w:sz w:val="28"/>
          <w:szCs w:val="28"/>
        </w:rPr>
        <w:t xml:space="preserve">there is sufficient reason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(Part A of the Schedule) not to grant it; and </w:t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the absolute right of such a person to be released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  <w:t>on bail if his C</w:t>
      </w:r>
      <w:r w:rsidRPr="00776C48">
        <w:rPr>
          <w:rFonts w:ascii="Arial" w:hAnsi="Arial" w:cs="Arial"/>
          <w:b/>
          <w:sz w:val="28"/>
          <w:szCs w:val="28"/>
        </w:rPr>
        <w:t xml:space="preserve">onstitutional time guarantee is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breached or is likely to be breached.</w:t>
      </w:r>
    </w:p>
    <w:p w:rsidR="00D6387A" w:rsidRDefault="00D6387A" w:rsidP="00D6387A">
      <w:pPr>
        <w:jc w:val="both"/>
        <w:rPr>
          <w:rFonts w:ascii="Arial" w:hAnsi="Arial" w:cs="Arial"/>
          <w:b/>
          <w:sz w:val="28"/>
          <w:szCs w:val="28"/>
        </w:rPr>
      </w:pP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11.</w:t>
      </w:r>
      <w:r w:rsidRPr="00776C48">
        <w:rPr>
          <w:rFonts w:ascii="Arial" w:hAnsi="Arial" w:cs="Arial"/>
          <w:b/>
          <w:sz w:val="28"/>
          <w:szCs w:val="28"/>
        </w:rPr>
        <w:tab/>
        <w:t xml:space="preserve">The general right to bail clearly requires judges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  <w:t xml:space="preserve">on such an </w:t>
      </w:r>
      <w:r w:rsidRPr="00776C48">
        <w:rPr>
          <w:rFonts w:ascii="Arial" w:hAnsi="Arial" w:cs="Arial"/>
          <w:b/>
          <w:sz w:val="28"/>
          <w:szCs w:val="28"/>
        </w:rPr>
        <w:t xml:space="preserve">application, to </w:t>
      </w:r>
      <w:r w:rsidRPr="00776C48">
        <w:rPr>
          <w:rFonts w:ascii="Arial" w:hAnsi="Arial" w:cs="Arial"/>
          <w:b/>
          <w:sz w:val="28"/>
          <w:szCs w:val="28"/>
        </w:rPr>
        <w:tab/>
        <w:t xml:space="preserve">conduct a realistic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asse</w:t>
      </w:r>
      <w:r w:rsidR="00E05459">
        <w:rPr>
          <w:rFonts w:ascii="Arial" w:hAnsi="Arial" w:cs="Arial"/>
          <w:b/>
          <w:sz w:val="28"/>
          <w:szCs w:val="28"/>
        </w:rPr>
        <w:t xml:space="preserve">ssment of the right of the </w:t>
      </w:r>
      <w:r w:rsidRPr="00776C48">
        <w:rPr>
          <w:rFonts w:ascii="Arial" w:hAnsi="Arial" w:cs="Arial"/>
          <w:b/>
          <w:sz w:val="28"/>
          <w:szCs w:val="28"/>
        </w:rPr>
        <w:t xml:space="preserve">accused to remain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at liberty and the public’s interests as indicated </w:t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  <w:t xml:space="preserve">by the grounds prescribed in Part A for denying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  <w:t xml:space="preserve">bail. Ineluctably, in </w:t>
      </w:r>
      <w:r w:rsidRPr="00776C48">
        <w:rPr>
          <w:rFonts w:ascii="Arial" w:hAnsi="Arial" w:cs="Arial"/>
          <w:b/>
          <w:sz w:val="28"/>
          <w:szCs w:val="28"/>
        </w:rPr>
        <w:t xml:space="preserve">some circumstances, the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 xml:space="preserve">presumption of innocence and the right of </w:t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Pr="00776C48">
        <w:rPr>
          <w:rFonts w:ascii="Arial" w:hAnsi="Arial" w:cs="Arial"/>
          <w:b/>
          <w:sz w:val="28"/>
          <w:szCs w:val="28"/>
        </w:rPr>
        <w:t>an accused to remain at liberty, must g</w:t>
      </w:r>
      <w:r w:rsidR="00E05459">
        <w:rPr>
          <w:rFonts w:ascii="Arial" w:hAnsi="Arial" w:cs="Arial"/>
          <w:b/>
          <w:sz w:val="28"/>
          <w:szCs w:val="28"/>
        </w:rPr>
        <w:t xml:space="preserve">ive way to </w:t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</w:r>
      <w:r w:rsidR="00E05459">
        <w:rPr>
          <w:rFonts w:ascii="Arial" w:hAnsi="Arial" w:cs="Arial"/>
          <w:b/>
          <w:sz w:val="28"/>
          <w:szCs w:val="28"/>
        </w:rPr>
        <w:tab/>
        <w:t xml:space="preserve">accommodate that </w:t>
      </w:r>
      <w:r w:rsidRPr="00776C48">
        <w:rPr>
          <w:rFonts w:ascii="Arial" w:hAnsi="Arial" w:cs="Arial"/>
          <w:b/>
          <w:sz w:val="28"/>
          <w:szCs w:val="28"/>
        </w:rPr>
        <w:t>interests.”</w:t>
      </w:r>
    </w:p>
    <w:p w:rsidR="00E05459" w:rsidRDefault="00E05459" w:rsidP="00E86DC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967E2" w:rsidRDefault="00D967E2" w:rsidP="00E86DC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05459" w:rsidRDefault="00C24687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20</w:t>
      </w:r>
      <w:r>
        <w:rPr>
          <w:rFonts w:ascii="Arial" w:hAnsi="Arial" w:cs="Arial"/>
          <w:sz w:val="28"/>
          <w:szCs w:val="28"/>
        </w:rPr>
        <w:tab/>
        <w:t xml:space="preserve">The Respondent has raised the issue that the Applicant is a danger to </w:t>
      </w:r>
      <w:r w:rsidR="00E86D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society and may commit further offences if he is granted bail.  They </w:t>
      </w:r>
      <w:r w:rsidR="00E86D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submit that his prior conviction (for firearm offences) and the fact that </w:t>
      </w:r>
      <w:r w:rsidR="00E86D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he was on bail for similar offences when he was arrest</w:t>
      </w:r>
      <w:r w:rsidR="009472D4">
        <w:rPr>
          <w:rFonts w:ascii="Arial" w:hAnsi="Arial" w:cs="Arial"/>
          <w:sz w:val="28"/>
          <w:szCs w:val="28"/>
        </w:rPr>
        <w:t xml:space="preserve">ed for the </w:t>
      </w:r>
      <w:r w:rsidR="00E86DC3">
        <w:rPr>
          <w:rFonts w:ascii="Arial" w:hAnsi="Arial" w:cs="Arial"/>
          <w:sz w:val="28"/>
          <w:szCs w:val="28"/>
        </w:rPr>
        <w:tab/>
      </w:r>
      <w:r w:rsidR="009472D4">
        <w:rPr>
          <w:rFonts w:ascii="Arial" w:hAnsi="Arial" w:cs="Arial"/>
          <w:sz w:val="28"/>
          <w:szCs w:val="28"/>
        </w:rPr>
        <w:t>present offences supp</w:t>
      </w:r>
      <w:r>
        <w:rPr>
          <w:rFonts w:ascii="Arial" w:hAnsi="Arial" w:cs="Arial"/>
          <w:sz w:val="28"/>
          <w:szCs w:val="28"/>
        </w:rPr>
        <w:t xml:space="preserve">ort their view that in the interest of public safety </w:t>
      </w:r>
      <w:r w:rsidR="00E86D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and order he should not be granted bail.</w:t>
      </w:r>
    </w:p>
    <w:p w:rsidR="00D967E2" w:rsidRDefault="00D967E2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472D4" w:rsidRDefault="009472D4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</w:t>
      </w:r>
      <w:r>
        <w:rPr>
          <w:rFonts w:ascii="Arial" w:hAnsi="Arial" w:cs="Arial"/>
          <w:sz w:val="28"/>
          <w:szCs w:val="28"/>
        </w:rPr>
        <w:tab/>
        <w:t xml:space="preserve">The Respondent has also raised the issue of </w:t>
      </w:r>
      <w:r w:rsidR="00BB6819">
        <w:rPr>
          <w:rFonts w:ascii="Arial" w:hAnsi="Arial" w:cs="Arial"/>
          <w:sz w:val="28"/>
          <w:szCs w:val="28"/>
        </w:rPr>
        <w:t xml:space="preserve">the rise in “vigilante </w:t>
      </w:r>
      <w:r w:rsidR="00E86DC3">
        <w:rPr>
          <w:rFonts w:ascii="Arial" w:hAnsi="Arial" w:cs="Arial"/>
          <w:sz w:val="28"/>
          <w:szCs w:val="28"/>
        </w:rPr>
        <w:tab/>
      </w:r>
      <w:r w:rsidR="00BB6819">
        <w:rPr>
          <w:rFonts w:ascii="Arial" w:hAnsi="Arial" w:cs="Arial"/>
          <w:sz w:val="28"/>
          <w:szCs w:val="28"/>
        </w:rPr>
        <w:t xml:space="preserve">justice” and the numerous amount of persons on bail for Murder or </w:t>
      </w:r>
      <w:r w:rsidR="00E86DC3">
        <w:rPr>
          <w:rFonts w:ascii="Arial" w:hAnsi="Arial" w:cs="Arial"/>
          <w:sz w:val="28"/>
          <w:szCs w:val="28"/>
        </w:rPr>
        <w:tab/>
      </w:r>
      <w:r w:rsidR="00BB6819">
        <w:rPr>
          <w:rFonts w:ascii="Arial" w:hAnsi="Arial" w:cs="Arial"/>
          <w:sz w:val="28"/>
          <w:szCs w:val="28"/>
        </w:rPr>
        <w:t xml:space="preserve">Attempted Murder themselves becoming victims of murder, as a </w:t>
      </w:r>
      <w:r w:rsidR="00E86DC3">
        <w:rPr>
          <w:rFonts w:ascii="Arial" w:hAnsi="Arial" w:cs="Arial"/>
          <w:sz w:val="28"/>
          <w:szCs w:val="28"/>
        </w:rPr>
        <w:tab/>
      </w:r>
      <w:r w:rsidR="00BB6819">
        <w:rPr>
          <w:rFonts w:ascii="Arial" w:hAnsi="Arial" w:cs="Arial"/>
          <w:sz w:val="28"/>
          <w:szCs w:val="28"/>
        </w:rPr>
        <w:t xml:space="preserve">reason to deny bail as it would be in the interest of public safety and </w:t>
      </w:r>
      <w:r w:rsidR="00E86DC3">
        <w:rPr>
          <w:rFonts w:ascii="Arial" w:hAnsi="Arial" w:cs="Arial"/>
          <w:sz w:val="28"/>
          <w:szCs w:val="28"/>
        </w:rPr>
        <w:tab/>
      </w:r>
      <w:r w:rsidR="00BB6819">
        <w:rPr>
          <w:rFonts w:ascii="Arial" w:hAnsi="Arial" w:cs="Arial"/>
          <w:sz w:val="28"/>
          <w:szCs w:val="28"/>
        </w:rPr>
        <w:t>for the safety of the Applicant.</w:t>
      </w:r>
    </w:p>
    <w:p w:rsidR="00BB6819" w:rsidRDefault="00BB6819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6819" w:rsidRDefault="00BB6819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</w:t>
      </w:r>
      <w:r>
        <w:rPr>
          <w:rFonts w:ascii="Arial" w:hAnsi="Arial" w:cs="Arial"/>
          <w:sz w:val="28"/>
          <w:szCs w:val="28"/>
        </w:rPr>
        <w:tab/>
        <w:t xml:space="preserve">The Applicant submits that he is not a part a gang and as such there </w:t>
      </w:r>
      <w:r w:rsidR="00E86D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is no threat to public safety or order and he should be granted bail.</w:t>
      </w:r>
    </w:p>
    <w:p w:rsidR="00BB6819" w:rsidRDefault="00BB6819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13DC5" w:rsidRDefault="00BB6819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</w:t>
      </w:r>
      <w:r>
        <w:rPr>
          <w:rFonts w:ascii="Arial" w:hAnsi="Arial" w:cs="Arial"/>
          <w:sz w:val="28"/>
          <w:szCs w:val="28"/>
        </w:rPr>
        <w:tab/>
        <w:t>As earlier deta</w:t>
      </w:r>
      <w:r w:rsidR="00B13DC5">
        <w:rPr>
          <w:rFonts w:ascii="Arial" w:hAnsi="Arial" w:cs="Arial"/>
          <w:sz w:val="28"/>
          <w:szCs w:val="28"/>
        </w:rPr>
        <w:t>iled Section 4(2B) of the Bail A</w:t>
      </w:r>
      <w:r>
        <w:rPr>
          <w:rFonts w:ascii="Arial" w:hAnsi="Arial" w:cs="Arial"/>
          <w:sz w:val="28"/>
          <w:szCs w:val="28"/>
        </w:rPr>
        <w:t xml:space="preserve">ct enjoins the Court to </w:t>
      </w:r>
      <w:r w:rsidR="00E86D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consider the character and antecedents of the Applicant and outlines </w:t>
      </w:r>
      <w:r w:rsidR="00E86D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that the need to protect the safety of the public and public order is to </w:t>
      </w:r>
      <w:r w:rsidR="00E86D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be a primary consideration.</w:t>
      </w:r>
    </w:p>
    <w:p w:rsidR="00B13DC5" w:rsidRDefault="00B13DC5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6819" w:rsidRDefault="00BB6819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</w:t>
      </w:r>
      <w:r>
        <w:rPr>
          <w:rFonts w:ascii="Arial" w:hAnsi="Arial" w:cs="Arial"/>
          <w:sz w:val="28"/>
          <w:szCs w:val="28"/>
        </w:rPr>
        <w:tab/>
        <w:t>In the present s</w:t>
      </w:r>
      <w:r w:rsidR="003A3293">
        <w:rPr>
          <w:rFonts w:ascii="Arial" w:hAnsi="Arial" w:cs="Arial"/>
          <w:sz w:val="28"/>
          <w:szCs w:val="28"/>
        </w:rPr>
        <w:t xml:space="preserve">tate of circumstances in the Bahamas (New Providence </w:t>
      </w:r>
      <w:r w:rsidR="00E86DC3">
        <w:rPr>
          <w:rFonts w:ascii="Arial" w:hAnsi="Arial" w:cs="Arial"/>
          <w:sz w:val="28"/>
          <w:szCs w:val="28"/>
        </w:rPr>
        <w:tab/>
      </w:r>
      <w:r w:rsidR="003A3293">
        <w:rPr>
          <w:rFonts w:ascii="Arial" w:hAnsi="Arial" w:cs="Arial"/>
          <w:sz w:val="28"/>
          <w:szCs w:val="28"/>
        </w:rPr>
        <w:t>in particular) there is an unacceptable high</w:t>
      </w:r>
      <w:r w:rsidR="007F0C2A">
        <w:rPr>
          <w:rFonts w:ascii="Arial" w:hAnsi="Arial" w:cs="Arial"/>
          <w:sz w:val="28"/>
          <w:szCs w:val="28"/>
        </w:rPr>
        <w:t xml:space="preserve"> rate of the offences of </w:t>
      </w:r>
      <w:r w:rsidR="00E86DC3">
        <w:rPr>
          <w:rFonts w:ascii="Arial" w:hAnsi="Arial" w:cs="Arial"/>
          <w:sz w:val="28"/>
          <w:szCs w:val="28"/>
        </w:rPr>
        <w:tab/>
      </w:r>
      <w:r w:rsidR="007F0C2A">
        <w:rPr>
          <w:rFonts w:ascii="Arial" w:hAnsi="Arial" w:cs="Arial"/>
          <w:sz w:val="28"/>
          <w:szCs w:val="28"/>
        </w:rPr>
        <w:t xml:space="preserve">Murder and Attempted Murder (particularly with the use of firearms) as </w:t>
      </w:r>
      <w:r w:rsidR="00E86DC3">
        <w:rPr>
          <w:rFonts w:ascii="Arial" w:hAnsi="Arial" w:cs="Arial"/>
          <w:sz w:val="28"/>
          <w:szCs w:val="28"/>
        </w:rPr>
        <w:lastRenderedPageBreak/>
        <w:tab/>
      </w:r>
      <w:r w:rsidR="007F0C2A">
        <w:rPr>
          <w:rFonts w:ascii="Arial" w:hAnsi="Arial" w:cs="Arial"/>
          <w:sz w:val="28"/>
          <w:szCs w:val="28"/>
        </w:rPr>
        <w:t xml:space="preserve">well as a growing culture of vigilantism.  This is </w:t>
      </w:r>
      <w:r w:rsidR="00442783">
        <w:rPr>
          <w:rFonts w:ascii="Arial" w:hAnsi="Arial" w:cs="Arial"/>
          <w:sz w:val="28"/>
          <w:szCs w:val="28"/>
        </w:rPr>
        <w:t xml:space="preserve">indicative of a break </w:t>
      </w:r>
      <w:r w:rsidR="00E86DC3">
        <w:rPr>
          <w:rFonts w:ascii="Arial" w:hAnsi="Arial" w:cs="Arial"/>
          <w:sz w:val="28"/>
          <w:szCs w:val="28"/>
        </w:rPr>
        <w:tab/>
      </w:r>
      <w:r w:rsidR="00442783">
        <w:rPr>
          <w:rFonts w:ascii="Arial" w:hAnsi="Arial" w:cs="Arial"/>
          <w:sz w:val="28"/>
          <w:szCs w:val="28"/>
        </w:rPr>
        <w:t>down in public order and a consequential depreciation in public safety.</w:t>
      </w:r>
    </w:p>
    <w:p w:rsidR="00442783" w:rsidRDefault="00442783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42783" w:rsidRDefault="00442783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</w:t>
      </w:r>
      <w:r>
        <w:rPr>
          <w:rFonts w:ascii="Arial" w:hAnsi="Arial" w:cs="Arial"/>
          <w:sz w:val="28"/>
          <w:szCs w:val="28"/>
        </w:rPr>
        <w:tab/>
        <w:t>The Court also considers that the Applicant’s recent conv</w:t>
      </w:r>
      <w:r w:rsidR="00405064">
        <w:rPr>
          <w:rFonts w:ascii="Arial" w:hAnsi="Arial" w:cs="Arial"/>
          <w:sz w:val="28"/>
          <w:szCs w:val="28"/>
        </w:rPr>
        <w:t xml:space="preserve">iction for </w:t>
      </w:r>
      <w:r w:rsidR="00E86DC3">
        <w:rPr>
          <w:rFonts w:ascii="Arial" w:hAnsi="Arial" w:cs="Arial"/>
          <w:sz w:val="28"/>
          <w:szCs w:val="28"/>
        </w:rPr>
        <w:tab/>
      </w:r>
      <w:r w:rsidR="00405064">
        <w:rPr>
          <w:rFonts w:ascii="Arial" w:hAnsi="Arial" w:cs="Arial"/>
          <w:sz w:val="28"/>
          <w:szCs w:val="28"/>
        </w:rPr>
        <w:t xml:space="preserve">Possession of an Unlicensed </w:t>
      </w:r>
      <w:r w:rsidR="00D967E2">
        <w:rPr>
          <w:rFonts w:ascii="Arial" w:hAnsi="Arial" w:cs="Arial"/>
          <w:sz w:val="28"/>
          <w:szCs w:val="28"/>
        </w:rPr>
        <w:t xml:space="preserve">Firearm and </w:t>
      </w:r>
      <w:r w:rsidR="00405064">
        <w:rPr>
          <w:rFonts w:ascii="Arial" w:hAnsi="Arial" w:cs="Arial"/>
          <w:sz w:val="28"/>
          <w:szCs w:val="28"/>
        </w:rPr>
        <w:t xml:space="preserve">his being on bail for other </w:t>
      </w:r>
      <w:r w:rsidR="00D967E2">
        <w:rPr>
          <w:rFonts w:ascii="Arial" w:hAnsi="Arial" w:cs="Arial"/>
          <w:sz w:val="28"/>
          <w:szCs w:val="28"/>
        </w:rPr>
        <w:tab/>
      </w:r>
      <w:r w:rsidR="00405064">
        <w:rPr>
          <w:rFonts w:ascii="Arial" w:hAnsi="Arial" w:cs="Arial"/>
          <w:sz w:val="28"/>
          <w:szCs w:val="28"/>
        </w:rPr>
        <w:t xml:space="preserve">Murder and Attempted Murder charges is evidence that he may </w:t>
      </w:r>
      <w:r w:rsidR="00E86DC3">
        <w:rPr>
          <w:rFonts w:ascii="Arial" w:hAnsi="Arial" w:cs="Arial"/>
          <w:sz w:val="28"/>
          <w:szCs w:val="28"/>
        </w:rPr>
        <w:tab/>
      </w:r>
      <w:r w:rsidR="00405064">
        <w:rPr>
          <w:rFonts w:ascii="Arial" w:hAnsi="Arial" w:cs="Arial"/>
          <w:sz w:val="28"/>
          <w:szCs w:val="28"/>
        </w:rPr>
        <w:t>commit further offences if he is granted bail.</w:t>
      </w:r>
    </w:p>
    <w:p w:rsidR="00405064" w:rsidRDefault="00405064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05064" w:rsidRDefault="00405064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</w:t>
      </w:r>
      <w:r>
        <w:rPr>
          <w:rFonts w:ascii="Arial" w:hAnsi="Arial" w:cs="Arial"/>
          <w:sz w:val="28"/>
          <w:szCs w:val="28"/>
        </w:rPr>
        <w:tab/>
        <w:t xml:space="preserve">The Court considers that paragraphs a(ii);(b);(f) and (g) of Part A of the </w:t>
      </w:r>
      <w:r w:rsidR="00E86D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First Schedule to the Bail Act are relevant factors in the application in </w:t>
      </w:r>
      <w:r w:rsidR="00E86D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addition to Section 4(2B).</w:t>
      </w:r>
    </w:p>
    <w:p w:rsidR="00405064" w:rsidRDefault="00405064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05064" w:rsidRDefault="00405064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</w:t>
      </w:r>
      <w:r>
        <w:rPr>
          <w:rFonts w:ascii="Arial" w:hAnsi="Arial" w:cs="Arial"/>
          <w:sz w:val="28"/>
          <w:szCs w:val="28"/>
        </w:rPr>
        <w:tab/>
        <w:t xml:space="preserve">I am of the view that in weighing the competing considerations of the </w:t>
      </w:r>
      <w:r w:rsidR="00E86D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presumption of innocence and the right to liberty</w:t>
      </w:r>
      <w:r w:rsidR="00E86DC3">
        <w:rPr>
          <w:rFonts w:ascii="Arial" w:hAnsi="Arial" w:cs="Arial"/>
          <w:sz w:val="28"/>
          <w:szCs w:val="28"/>
        </w:rPr>
        <w:t xml:space="preserve"> against the need to </w:t>
      </w:r>
      <w:r w:rsidR="00E86DC3">
        <w:rPr>
          <w:rFonts w:ascii="Arial" w:hAnsi="Arial" w:cs="Arial"/>
          <w:sz w:val="28"/>
          <w:szCs w:val="28"/>
        </w:rPr>
        <w:tab/>
        <w:t xml:space="preserve">protect public safety and order (and also the safety of the witnesses </w:t>
      </w:r>
      <w:r w:rsidR="00E86DC3">
        <w:rPr>
          <w:rFonts w:ascii="Arial" w:hAnsi="Arial" w:cs="Arial"/>
          <w:sz w:val="28"/>
          <w:szCs w:val="28"/>
        </w:rPr>
        <w:tab/>
        <w:t xml:space="preserve">and the Applicant) that in this case with this Applicant the right to </w:t>
      </w:r>
      <w:r w:rsidR="00E86DC3">
        <w:rPr>
          <w:rFonts w:ascii="Arial" w:hAnsi="Arial" w:cs="Arial"/>
          <w:sz w:val="28"/>
          <w:szCs w:val="28"/>
        </w:rPr>
        <w:tab/>
        <w:t xml:space="preserve">remain at liberty must give way to the Accommodation of public safety </w:t>
      </w:r>
      <w:r w:rsidR="00E86DC3">
        <w:rPr>
          <w:rFonts w:ascii="Arial" w:hAnsi="Arial" w:cs="Arial"/>
          <w:sz w:val="28"/>
          <w:szCs w:val="28"/>
        </w:rPr>
        <w:tab/>
        <w:t>and order.</w:t>
      </w:r>
    </w:p>
    <w:p w:rsidR="00D967E2" w:rsidRDefault="00D967E2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67E2" w:rsidRDefault="00D967E2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67E2" w:rsidRDefault="00D967E2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67E2" w:rsidRDefault="00D967E2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86DC3" w:rsidRDefault="00E86DC3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28.</w:t>
      </w:r>
      <w:r>
        <w:rPr>
          <w:rFonts w:ascii="Arial" w:hAnsi="Arial" w:cs="Arial"/>
          <w:sz w:val="28"/>
          <w:szCs w:val="28"/>
        </w:rPr>
        <w:tab/>
        <w:t xml:space="preserve">I find that there are no conditions which I can impose on the Applicant </w:t>
      </w:r>
      <w:r>
        <w:rPr>
          <w:rFonts w:ascii="Arial" w:hAnsi="Arial" w:cs="Arial"/>
          <w:sz w:val="28"/>
          <w:szCs w:val="28"/>
        </w:rPr>
        <w:tab/>
        <w:t>to diminish or militate against this dinger.</w:t>
      </w:r>
    </w:p>
    <w:p w:rsidR="00E86DC3" w:rsidRDefault="00E86DC3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86DC3" w:rsidRDefault="00D967E2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</w:t>
      </w:r>
      <w:r>
        <w:rPr>
          <w:rFonts w:ascii="Arial" w:hAnsi="Arial" w:cs="Arial"/>
          <w:sz w:val="28"/>
          <w:szCs w:val="28"/>
        </w:rPr>
        <w:tab/>
        <w:t>Bail is</w:t>
      </w:r>
      <w:r w:rsidR="00E86DC3">
        <w:rPr>
          <w:rFonts w:ascii="Arial" w:hAnsi="Arial" w:cs="Arial"/>
          <w:sz w:val="28"/>
          <w:szCs w:val="28"/>
        </w:rPr>
        <w:t xml:space="preserve"> DENIED</w:t>
      </w:r>
    </w:p>
    <w:p w:rsidR="00E86DC3" w:rsidRDefault="00E86DC3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86DC3" w:rsidRPr="00E86DC3" w:rsidRDefault="00E86DC3" w:rsidP="00E86DC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86DC3">
        <w:rPr>
          <w:rFonts w:ascii="Arial" w:hAnsi="Arial" w:cs="Arial"/>
          <w:b/>
          <w:sz w:val="28"/>
          <w:szCs w:val="28"/>
        </w:rPr>
        <w:t xml:space="preserve">Dated this </w:t>
      </w:r>
      <w:r w:rsidRPr="00FC547A">
        <w:rPr>
          <w:rFonts w:ascii="Arial" w:hAnsi="Arial" w:cs="Arial"/>
          <w:b/>
          <w:sz w:val="32"/>
          <w:szCs w:val="32"/>
        </w:rPr>
        <w:t>7</w:t>
      </w:r>
      <w:r w:rsidRPr="00FC547A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E86DC3">
        <w:rPr>
          <w:rFonts w:ascii="Arial" w:hAnsi="Arial" w:cs="Arial"/>
          <w:b/>
          <w:sz w:val="28"/>
          <w:szCs w:val="28"/>
        </w:rPr>
        <w:t xml:space="preserve"> day of  </w:t>
      </w:r>
      <w:r w:rsidRPr="00FC547A">
        <w:rPr>
          <w:rFonts w:ascii="Arial" w:hAnsi="Arial" w:cs="Arial"/>
          <w:b/>
          <w:sz w:val="32"/>
          <w:szCs w:val="32"/>
        </w:rPr>
        <w:t>March,</w:t>
      </w:r>
      <w:r w:rsidRPr="00E86DC3">
        <w:rPr>
          <w:rFonts w:ascii="Arial" w:hAnsi="Arial" w:cs="Arial"/>
          <w:b/>
          <w:sz w:val="28"/>
          <w:szCs w:val="28"/>
        </w:rPr>
        <w:t xml:space="preserve"> A.D. 2024</w:t>
      </w:r>
    </w:p>
    <w:p w:rsidR="00E86DC3" w:rsidRPr="00E86DC3" w:rsidRDefault="00E86DC3" w:rsidP="00E86DC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86DC3" w:rsidRDefault="00E86DC3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86DC3" w:rsidRDefault="00E86DC3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86DC3" w:rsidRDefault="00E86DC3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86DC3" w:rsidRDefault="00E86DC3" w:rsidP="00E86D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86DC3" w:rsidRPr="00E86DC3" w:rsidRDefault="00E86DC3" w:rsidP="00E86DC3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86DC3">
        <w:rPr>
          <w:rFonts w:ascii="Arial" w:hAnsi="Arial" w:cs="Arial"/>
          <w:b/>
          <w:sz w:val="28"/>
          <w:szCs w:val="28"/>
        </w:rPr>
        <w:t>Gregory Hilton</w:t>
      </w:r>
    </w:p>
    <w:p w:rsidR="00E86DC3" w:rsidRPr="00E86DC3" w:rsidRDefault="00E86DC3" w:rsidP="00E86DC3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86DC3">
        <w:rPr>
          <w:rFonts w:ascii="Arial" w:hAnsi="Arial" w:cs="Arial"/>
          <w:b/>
          <w:sz w:val="28"/>
          <w:szCs w:val="28"/>
        </w:rPr>
        <w:t>Justice of Supreme Court</w:t>
      </w:r>
    </w:p>
    <w:p w:rsidR="00E86DC3" w:rsidRPr="00E86DC3" w:rsidRDefault="00E86DC3" w:rsidP="00E86DC3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86DC3" w:rsidRPr="00E86DC3" w:rsidRDefault="00E86DC3" w:rsidP="00E86DC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387A" w:rsidRPr="00776C48" w:rsidRDefault="00D6387A" w:rsidP="00E86DC3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9A15E6" w:rsidRPr="00776C48" w:rsidRDefault="009A15E6" w:rsidP="00E86DC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9A15E6" w:rsidRPr="00776C48" w:rsidRDefault="009A15E6" w:rsidP="00776C48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9A15E6" w:rsidRPr="00776C48" w:rsidRDefault="009A15E6" w:rsidP="00776C48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9A15E6" w:rsidRPr="00776C48" w:rsidRDefault="009A15E6" w:rsidP="00776C48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9A15E6" w:rsidRDefault="009A15E6" w:rsidP="00776C48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D967E2" w:rsidRPr="00776C48" w:rsidRDefault="00D967E2" w:rsidP="00776C48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9A15E6" w:rsidRPr="00776C48" w:rsidRDefault="009A15E6" w:rsidP="00776C48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D967E2" w:rsidRPr="00D967E2" w:rsidRDefault="00D967E2" w:rsidP="00D967E2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D967E2">
        <w:rPr>
          <w:rFonts w:ascii="Arial" w:hAnsi="Arial" w:cs="Arial"/>
          <w:b/>
          <w:i/>
          <w:sz w:val="18"/>
          <w:szCs w:val="18"/>
        </w:rPr>
        <w:t xml:space="preserve">SPENCE LEWIS Vs DIRECTOR OF PUBLIC </w:t>
      </w:r>
      <w:r w:rsidRPr="009E7E54">
        <w:rPr>
          <w:rFonts w:ascii="Arial" w:hAnsi="Arial" w:cs="Arial"/>
          <w:b/>
          <w:i/>
          <w:sz w:val="18"/>
          <w:szCs w:val="18"/>
        </w:rPr>
        <w:t>PROSECUTIONS</w:t>
      </w:r>
      <w:r w:rsidRPr="00D967E2">
        <w:rPr>
          <w:rFonts w:ascii="Arial" w:hAnsi="Arial" w:cs="Arial"/>
          <w:b/>
          <w:i/>
          <w:sz w:val="18"/>
          <w:szCs w:val="18"/>
        </w:rPr>
        <w:t xml:space="preserve"> – C# CRI/bal/0485/2016</w:t>
      </w:r>
    </w:p>
    <w:p w:rsidR="009A15E6" w:rsidRPr="00776C48" w:rsidRDefault="009A15E6" w:rsidP="00776C48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9A15E6" w:rsidRPr="00776C48" w:rsidRDefault="009A15E6" w:rsidP="00776C48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9A15E6" w:rsidRPr="00776C48" w:rsidRDefault="009A15E6" w:rsidP="00776C48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9A15E6" w:rsidRPr="00776C48" w:rsidRDefault="009A15E6" w:rsidP="00776C48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9A15E6" w:rsidRPr="00776C48" w:rsidRDefault="009A15E6" w:rsidP="00776C48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9A15E6" w:rsidRPr="00776C48" w:rsidRDefault="009A15E6" w:rsidP="00776C48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9A15E6" w:rsidRPr="00776C48" w:rsidRDefault="009A15E6" w:rsidP="00776C48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p w:rsidR="009A15E6" w:rsidRDefault="009A15E6" w:rsidP="009F687B">
      <w:pPr>
        <w:rPr>
          <w:rFonts w:ascii="Arial" w:hAnsi="Arial" w:cs="Arial"/>
          <w:sz w:val="28"/>
          <w:szCs w:val="28"/>
        </w:rPr>
      </w:pPr>
    </w:p>
    <w:p w:rsidR="00D6387A" w:rsidRDefault="00D6387A" w:rsidP="009F687B">
      <w:pPr>
        <w:rPr>
          <w:rFonts w:ascii="Arial" w:hAnsi="Arial" w:cs="Arial"/>
          <w:sz w:val="28"/>
          <w:szCs w:val="28"/>
        </w:rPr>
      </w:pPr>
    </w:p>
    <w:p w:rsidR="00D6387A" w:rsidRDefault="00D6387A" w:rsidP="009F687B">
      <w:pPr>
        <w:rPr>
          <w:rFonts w:ascii="Arial" w:hAnsi="Arial" w:cs="Arial"/>
          <w:sz w:val="28"/>
          <w:szCs w:val="28"/>
        </w:rPr>
      </w:pPr>
    </w:p>
    <w:p w:rsidR="00D6387A" w:rsidRDefault="00D6387A" w:rsidP="009F687B">
      <w:pPr>
        <w:rPr>
          <w:rFonts w:ascii="Arial" w:hAnsi="Arial" w:cs="Arial"/>
          <w:sz w:val="28"/>
          <w:szCs w:val="28"/>
        </w:rPr>
      </w:pPr>
    </w:p>
    <w:p w:rsidR="00EF2DD3" w:rsidRPr="00776C48" w:rsidRDefault="00EF2DD3" w:rsidP="009F687B">
      <w:pPr>
        <w:rPr>
          <w:rFonts w:ascii="Arial" w:hAnsi="Arial" w:cs="Arial"/>
          <w:sz w:val="28"/>
          <w:szCs w:val="28"/>
        </w:rPr>
      </w:pPr>
    </w:p>
    <w:p w:rsidR="009A15E6" w:rsidRPr="00776C48" w:rsidRDefault="009A15E6" w:rsidP="009F687B">
      <w:pPr>
        <w:rPr>
          <w:rFonts w:ascii="Arial" w:hAnsi="Arial" w:cs="Arial"/>
          <w:sz w:val="28"/>
          <w:szCs w:val="28"/>
        </w:rPr>
      </w:pPr>
    </w:p>
    <w:sectPr w:rsidR="009A15E6" w:rsidRPr="00776C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3A" w:rsidRDefault="0015793A" w:rsidP="00D967E2">
      <w:pPr>
        <w:spacing w:after="0" w:line="240" w:lineRule="auto"/>
      </w:pPr>
      <w:r>
        <w:separator/>
      </w:r>
    </w:p>
  </w:endnote>
  <w:endnote w:type="continuationSeparator" w:id="0">
    <w:p w:rsidR="0015793A" w:rsidRDefault="0015793A" w:rsidP="00D9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63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7E2" w:rsidRDefault="00D967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6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67E2" w:rsidRDefault="00D96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3A" w:rsidRDefault="0015793A" w:rsidP="00D967E2">
      <w:pPr>
        <w:spacing w:after="0" w:line="240" w:lineRule="auto"/>
      </w:pPr>
      <w:r>
        <w:separator/>
      </w:r>
    </w:p>
  </w:footnote>
  <w:footnote w:type="continuationSeparator" w:id="0">
    <w:p w:rsidR="0015793A" w:rsidRDefault="0015793A" w:rsidP="00D96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7B"/>
    <w:rsid w:val="00045481"/>
    <w:rsid w:val="00063F54"/>
    <w:rsid w:val="00097F3C"/>
    <w:rsid w:val="0015793A"/>
    <w:rsid w:val="002A461A"/>
    <w:rsid w:val="002E7682"/>
    <w:rsid w:val="00332366"/>
    <w:rsid w:val="003A3293"/>
    <w:rsid w:val="00405064"/>
    <w:rsid w:val="00442783"/>
    <w:rsid w:val="004F64C7"/>
    <w:rsid w:val="00626BD7"/>
    <w:rsid w:val="006F7608"/>
    <w:rsid w:val="00724D03"/>
    <w:rsid w:val="00776C48"/>
    <w:rsid w:val="00782BA7"/>
    <w:rsid w:val="007F0C2A"/>
    <w:rsid w:val="00844842"/>
    <w:rsid w:val="0090256F"/>
    <w:rsid w:val="009472D4"/>
    <w:rsid w:val="00954728"/>
    <w:rsid w:val="009A15E6"/>
    <w:rsid w:val="009E7E54"/>
    <w:rsid w:val="009F687B"/>
    <w:rsid w:val="00B13DC5"/>
    <w:rsid w:val="00BB6819"/>
    <w:rsid w:val="00C24687"/>
    <w:rsid w:val="00CB0FF2"/>
    <w:rsid w:val="00D57E27"/>
    <w:rsid w:val="00D6387A"/>
    <w:rsid w:val="00D76C9E"/>
    <w:rsid w:val="00D9673F"/>
    <w:rsid w:val="00D967E2"/>
    <w:rsid w:val="00DE36DA"/>
    <w:rsid w:val="00DF4745"/>
    <w:rsid w:val="00E05459"/>
    <w:rsid w:val="00E86DC3"/>
    <w:rsid w:val="00EF2DD3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8159F-DCB4-4DE0-996B-0849839B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87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7E2"/>
  </w:style>
  <w:style w:type="paragraph" w:styleId="Footer">
    <w:name w:val="footer"/>
    <w:basedOn w:val="Normal"/>
    <w:link w:val="FooterChar"/>
    <w:uiPriority w:val="99"/>
    <w:unhideWhenUsed/>
    <w:rsid w:val="00D9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7E2"/>
  </w:style>
  <w:style w:type="paragraph" w:styleId="BalloonText">
    <w:name w:val="Balloon Text"/>
    <w:basedOn w:val="Normal"/>
    <w:link w:val="BalloonTextChar"/>
    <w:uiPriority w:val="99"/>
    <w:semiHidden/>
    <w:unhideWhenUsed/>
    <w:rsid w:val="009E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Earnestine Rahming</dc:creator>
  <cp:keywords/>
  <dc:description/>
  <cp:lastModifiedBy>Claudina Cooper</cp:lastModifiedBy>
  <cp:revision>2</cp:revision>
  <cp:lastPrinted>2024-03-18T16:14:00Z</cp:lastPrinted>
  <dcterms:created xsi:type="dcterms:W3CDTF">2024-05-28T14:51:00Z</dcterms:created>
  <dcterms:modified xsi:type="dcterms:W3CDTF">2024-05-28T14:51:00Z</dcterms:modified>
</cp:coreProperties>
</file>